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BF1EBC" w:rsidRPr="00F2750D" w:rsidTr="00BC045F">
        <w:trPr>
          <w:trHeight w:val="2757"/>
        </w:trPr>
        <w:tc>
          <w:tcPr>
            <w:tcW w:w="4644" w:type="dxa"/>
            <w:vAlign w:val="center"/>
          </w:tcPr>
          <w:p w:rsidR="00BF1EBC" w:rsidRPr="00F2750D" w:rsidRDefault="00BF1EBC" w:rsidP="00BC045F">
            <w:pPr>
              <w:ind w:firstLine="142"/>
              <w:jc w:val="center"/>
              <w:rPr>
                <w:rFonts w:eastAsia="Calibri"/>
                <w:b/>
                <w:sz w:val="20"/>
                <w:szCs w:val="20"/>
              </w:rPr>
            </w:pPr>
            <w:bookmarkStart w:id="0" w:name="_Toc487284647"/>
            <w:r w:rsidRPr="00F2750D">
              <w:rPr>
                <w:rFonts w:eastAsia="Calibri"/>
                <w:b/>
                <w:sz w:val="20"/>
                <w:szCs w:val="20"/>
              </w:rPr>
              <w:t>REPUBLIQUE DU CAMEROUN</w:t>
            </w:r>
          </w:p>
          <w:p w:rsidR="00BF1EBC" w:rsidRPr="00F2750D" w:rsidRDefault="00BF1EBC" w:rsidP="00BC045F">
            <w:pPr>
              <w:ind w:firstLine="142"/>
              <w:jc w:val="center"/>
              <w:rPr>
                <w:rFonts w:eastAsia="Calibri"/>
                <w:b/>
                <w:sz w:val="16"/>
                <w:szCs w:val="18"/>
              </w:rPr>
            </w:pPr>
            <w:r w:rsidRPr="00F2750D">
              <w:rPr>
                <w:rFonts w:eastAsia="Calibri"/>
                <w:b/>
                <w:sz w:val="16"/>
                <w:szCs w:val="18"/>
              </w:rPr>
              <w:t>Paix –Travail – Patrie</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p w:rsidR="00BF1EBC" w:rsidRPr="00F2750D" w:rsidRDefault="00BF1EBC" w:rsidP="00BC045F">
            <w:pPr>
              <w:ind w:firstLine="142"/>
              <w:jc w:val="center"/>
              <w:rPr>
                <w:rFonts w:eastAsia="Calibri"/>
                <w:b/>
                <w:sz w:val="16"/>
                <w:szCs w:val="18"/>
              </w:rPr>
            </w:pPr>
            <w:r w:rsidRPr="00F2750D">
              <w:rPr>
                <w:rFonts w:eastAsia="Calibri"/>
                <w:b/>
                <w:sz w:val="16"/>
                <w:szCs w:val="18"/>
              </w:rPr>
              <w:t>REGION DU SUD</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p w:rsidR="00BF1EBC" w:rsidRPr="00F2750D" w:rsidRDefault="00BF1EBC" w:rsidP="00BC045F">
            <w:pPr>
              <w:ind w:firstLine="142"/>
              <w:jc w:val="center"/>
              <w:rPr>
                <w:rFonts w:eastAsia="Calibri"/>
                <w:b/>
                <w:sz w:val="16"/>
                <w:szCs w:val="18"/>
              </w:rPr>
            </w:pPr>
            <w:r w:rsidRPr="00F2750D">
              <w:rPr>
                <w:rFonts w:eastAsia="Calibri"/>
                <w:b/>
                <w:sz w:val="16"/>
                <w:szCs w:val="18"/>
              </w:rPr>
              <w:t>DEPARTEMENT DE LA VALLEE DU NTEM</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p w:rsidR="00BF1EBC" w:rsidRPr="00F2750D" w:rsidRDefault="00BF1EBC" w:rsidP="00BC045F">
            <w:pPr>
              <w:ind w:firstLine="142"/>
              <w:jc w:val="center"/>
              <w:rPr>
                <w:rFonts w:eastAsia="Calibri"/>
                <w:b/>
                <w:sz w:val="16"/>
                <w:szCs w:val="18"/>
              </w:rPr>
            </w:pPr>
            <w:r w:rsidRPr="00F2750D">
              <w:rPr>
                <w:rFonts w:eastAsia="Calibri"/>
                <w:b/>
                <w:sz w:val="16"/>
                <w:szCs w:val="18"/>
              </w:rPr>
              <w:t>COMMUNE DE M’AN</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p w:rsidR="00BF1EBC" w:rsidRPr="00F2750D" w:rsidRDefault="00BF1EBC" w:rsidP="00BC045F">
            <w:pPr>
              <w:ind w:firstLine="142"/>
              <w:jc w:val="center"/>
              <w:rPr>
                <w:rFonts w:eastAsia="Calibri"/>
                <w:b/>
                <w:sz w:val="16"/>
                <w:szCs w:val="18"/>
              </w:rPr>
            </w:pPr>
            <w:r w:rsidRPr="00F2750D">
              <w:rPr>
                <w:rFonts w:eastAsia="Calibri"/>
                <w:b/>
                <w:sz w:val="16"/>
                <w:szCs w:val="18"/>
              </w:rPr>
              <w:t>SECRETARIAT GENERAL</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p w:rsidR="00BF1EBC" w:rsidRPr="00F2750D" w:rsidRDefault="00BF1EBC" w:rsidP="00BC045F">
            <w:pPr>
              <w:ind w:firstLine="142"/>
              <w:jc w:val="center"/>
              <w:rPr>
                <w:rFonts w:eastAsia="Calibri"/>
                <w:b/>
                <w:sz w:val="16"/>
                <w:szCs w:val="18"/>
              </w:rPr>
            </w:pPr>
            <w:r w:rsidRPr="00F2750D">
              <w:rPr>
                <w:rFonts w:eastAsia="Calibri"/>
                <w:b/>
                <w:sz w:val="16"/>
                <w:szCs w:val="18"/>
              </w:rPr>
              <w:t xml:space="preserve">COMMISSION INTERNE DE PASSATION DES MARCHES </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tc>
        <w:tc>
          <w:tcPr>
            <w:tcW w:w="1649" w:type="dxa"/>
            <w:vAlign w:val="center"/>
          </w:tcPr>
          <w:p w:rsidR="00BF1EBC" w:rsidRPr="00F2750D" w:rsidRDefault="00BF1EBC" w:rsidP="00BC045F">
            <w:pPr>
              <w:spacing w:line="276" w:lineRule="auto"/>
              <w:ind w:firstLine="709"/>
              <w:jc w:val="center"/>
              <w:rPr>
                <w:rFonts w:eastAsia="Calibri"/>
                <w:b/>
                <w:sz w:val="16"/>
                <w:szCs w:val="18"/>
              </w:rPr>
            </w:pPr>
            <w:r w:rsidRPr="00F2750D">
              <w:rPr>
                <w:noProof/>
              </w:rPr>
              <mc:AlternateContent>
                <mc:Choice Requires="wps">
                  <w:drawing>
                    <wp:anchor distT="36576" distB="36576" distL="36576" distR="36576" simplePos="0" relativeHeight="251659264" behindDoc="0" locked="0" layoutInCell="1" allowOverlap="1" wp14:anchorId="7FEAAFD2" wp14:editId="6967FEFA">
                      <wp:simplePos x="0" y="0"/>
                      <wp:positionH relativeFrom="column">
                        <wp:posOffset>-23495</wp:posOffset>
                      </wp:positionH>
                      <wp:positionV relativeFrom="paragraph">
                        <wp:posOffset>35560</wp:posOffset>
                      </wp:positionV>
                      <wp:extent cx="1028700" cy="973455"/>
                      <wp:effectExtent l="0" t="0" r="0" b="0"/>
                      <wp:wrapNone/>
                      <wp:docPr id="23" name="Ellipse 23"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8">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3" o:spid="_x0000_s1026" alt="Logo Commune Ma´an" style="position:absolute;margin-left:-1.85pt;margin-top:2.8pt;width:81pt;height:76.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" stroked="f" insetpen="t">
                      <v:fill r:id="rId9" o:title="Logo Commune Ma´an" recolor="t" rotate="t" type="frame"/>
                      <v:imagedata blacklevel="-1966f"/>
                      <v:shadow color="#ccc"/>
                      <v:textbox inset="2.88pt,2.88pt,2.88pt,2.88pt"/>
                    </v:oval>
                  </w:pict>
                </mc:Fallback>
              </mc:AlternateContent>
            </w:r>
          </w:p>
        </w:tc>
        <w:tc>
          <w:tcPr>
            <w:tcW w:w="4310" w:type="dxa"/>
            <w:vAlign w:val="center"/>
          </w:tcPr>
          <w:p w:rsidR="00BF1EBC" w:rsidRPr="00F2750D" w:rsidRDefault="00BF1EBC" w:rsidP="00BC045F">
            <w:pPr>
              <w:ind w:firstLine="142"/>
              <w:jc w:val="center"/>
              <w:rPr>
                <w:rFonts w:eastAsia="Calibri"/>
                <w:b/>
                <w:sz w:val="20"/>
                <w:szCs w:val="20"/>
                <w:lang w:val="en-GB"/>
              </w:rPr>
            </w:pPr>
            <w:r w:rsidRPr="00F2750D">
              <w:rPr>
                <w:rFonts w:eastAsia="Calibri"/>
                <w:b/>
                <w:sz w:val="20"/>
                <w:szCs w:val="20"/>
                <w:lang w:val="en-GB"/>
              </w:rPr>
              <w:t>REPUBLIC OF CAMEROON</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Peace – Work – Fatherland</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SOUTH REGION</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NTEM VALLEY DIVISION</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MA’AN COUNCIL</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GENERAL SECRETARIAT</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INTERNAL TENDERS BOARDS COMMISSION</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tc>
      </w:tr>
    </w:tbl>
    <w:p w:rsidR="00BF1EBC" w:rsidRDefault="00BF1EBC" w:rsidP="00BF1EBC">
      <w:pPr>
        <w:tabs>
          <w:tab w:val="center" w:pos="1710"/>
          <w:tab w:val="center" w:pos="7290"/>
        </w:tabs>
        <w:spacing w:line="276" w:lineRule="auto"/>
        <w:rPr>
          <w:sz w:val="16"/>
          <w:szCs w:val="16"/>
          <w:u w:val="single"/>
        </w:rPr>
      </w:pPr>
    </w:p>
    <w:p w:rsidR="00BF1EBC" w:rsidRPr="00974CD5" w:rsidRDefault="00BF1EBC" w:rsidP="00BF1EBC">
      <w:pPr>
        <w:ind w:firstLine="709"/>
        <w:jc w:val="center"/>
        <w:rPr>
          <w:b/>
          <w:bCs/>
        </w:rPr>
      </w:pPr>
      <w:bookmarkStart w:id="1" w:name="_Hlk136551961"/>
      <w:bookmarkEnd w:id="0"/>
      <w:r w:rsidRPr="00974CD5">
        <w:rPr>
          <w:b/>
          <w:bCs/>
        </w:rPr>
        <w:t xml:space="preserve">AVIS D’APPEL D'OFFRES NATIONAL OUVERT </w:t>
      </w:r>
    </w:p>
    <w:p w:rsidR="00BF1EBC" w:rsidRPr="00974CD5" w:rsidRDefault="00BF1EBC" w:rsidP="00BF1EBC">
      <w:pPr>
        <w:ind w:firstLine="709"/>
        <w:jc w:val="center"/>
        <w:rPr>
          <w:b/>
          <w:bCs/>
        </w:rPr>
      </w:pPr>
      <w:bookmarkStart w:id="2" w:name="_Hlk122549740"/>
      <w:r w:rsidRPr="00974CD5">
        <w:rPr>
          <w:b/>
          <w:bCs/>
        </w:rPr>
        <w:t>N°011/AONO/PN/C-MA’AN/CIPM/2023 DU</w:t>
      </w:r>
      <w:r w:rsidRPr="00974CD5">
        <w:rPr>
          <w:b/>
        </w:rPr>
        <w:t xml:space="preserve"> </w:t>
      </w:r>
      <w:r w:rsidRPr="00921026">
        <w:rPr>
          <w:b/>
        </w:rPr>
        <w:t xml:space="preserve">29 JUIN </w:t>
      </w:r>
      <w:r w:rsidRPr="00921026">
        <w:rPr>
          <w:b/>
          <w:bCs/>
        </w:rPr>
        <w:t xml:space="preserve">2023 </w:t>
      </w:r>
      <w:r w:rsidRPr="00974CD5">
        <w:rPr>
          <w:b/>
          <w:bCs/>
        </w:rPr>
        <w:t>POUR LES TRAVAUX DE REHABILITATION DU TRONCON DE ROUTE MEBEM VERS NKONG DU PK00 AU PK32, DANS LA COMMUNE MA’AN, DEPARTEMENT DE LA VALLEE DU NTEM</w:t>
      </w:r>
    </w:p>
    <w:bookmarkEnd w:id="1"/>
    <w:bookmarkEnd w:id="2"/>
    <w:p w:rsidR="00BF1EBC" w:rsidRPr="00FA02BD" w:rsidRDefault="00BF1EBC" w:rsidP="00BF1EBC">
      <w:pPr>
        <w:spacing w:line="276" w:lineRule="auto"/>
        <w:ind w:firstLine="709"/>
        <w:jc w:val="center"/>
        <w:rPr>
          <w:b/>
          <w:bCs/>
          <w:sz w:val="16"/>
          <w:szCs w:val="16"/>
        </w:rPr>
      </w:pP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Objet de l’Appel d’Offres</w:t>
      </w:r>
    </w:p>
    <w:p w:rsidR="00BF1EBC" w:rsidRDefault="00BF1EBC" w:rsidP="00BF1EBC">
      <w:pPr>
        <w:pStyle w:val="CM119"/>
        <w:spacing w:after="0" w:line="276" w:lineRule="auto"/>
        <w:ind w:firstLine="709"/>
        <w:jc w:val="both"/>
        <w:rPr>
          <w:rFonts w:ascii="Times New Roman" w:hAnsi="Times New Roman" w:cs="Times New Roman"/>
          <w:sz w:val="22"/>
          <w:szCs w:val="22"/>
        </w:rPr>
      </w:pPr>
      <w:r w:rsidRPr="00F2750D">
        <w:rPr>
          <w:rFonts w:ascii="Times New Roman" w:hAnsi="Times New Roman" w:cs="Times New Roman"/>
          <w:b/>
          <w:sz w:val="22"/>
          <w:szCs w:val="22"/>
        </w:rPr>
        <w:t xml:space="preserve">Le Maire de la Commune de </w:t>
      </w:r>
      <w:proofErr w:type="spellStart"/>
      <w:r w:rsidRPr="00F2750D">
        <w:rPr>
          <w:rFonts w:ascii="Times New Roman" w:hAnsi="Times New Roman" w:cs="Times New Roman"/>
          <w:b/>
          <w:sz w:val="22"/>
          <w:szCs w:val="22"/>
        </w:rPr>
        <w:t>Ma’an</w:t>
      </w:r>
      <w:proofErr w:type="spellEnd"/>
      <w:r w:rsidRPr="00F2750D">
        <w:rPr>
          <w:rFonts w:ascii="Times New Roman" w:hAnsi="Times New Roman" w:cs="Times New Roman"/>
          <w:b/>
          <w:sz w:val="22"/>
          <w:szCs w:val="22"/>
        </w:rPr>
        <w:t xml:space="preserve">, </w:t>
      </w:r>
      <w:r w:rsidRPr="00F2750D">
        <w:rPr>
          <w:rFonts w:ascii="Times New Roman" w:hAnsi="Times New Roman" w:cs="Times New Roman"/>
          <w:sz w:val="22"/>
          <w:szCs w:val="22"/>
        </w:rPr>
        <w:t>Autorité Contractante et Maître d’Ouvrage</w:t>
      </w:r>
      <w:r w:rsidRPr="00F2750D">
        <w:rPr>
          <w:rFonts w:ascii="Times New Roman" w:hAnsi="Times New Roman" w:cs="Times New Roman"/>
          <w:b/>
          <w:sz w:val="22"/>
          <w:szCs w:val="22"/>
        </w:rPr>
        <w:t xml:space="preserve">, </w:t>
      </w:r>
      <w:r w:rsidRPr="00F2750D">
        <w:rPr>
          <w:rFonts w:ascii="Times New Roman" w:hAnsi="Times New Roman" w:cs="Times New Roman"/>
          <w:sz w:val="22"/>
          <w:szCs w:val="22"/>
        </w:rPr>
        <w:t xml:space="preserve">lance pour le compte de la Commune de </w:t>
      </w:r>
      <w:proofErr w:type="spellStart"/>
      <w:r w:rsidRPr="00F2750D">
        <w:rPr>
          <w:rFonts w:ascii="Times New Roman" w:hAnsi="Times New Roman" w:cs="Times New Roman"/>
          <w:sz w:val="22"/>
          <w:szCs w:val="22"/>
        </w:rPr>
        <w:t>Ma’an</w:t>
      </w:r>
      <w:proofErr w:type="spellEnd"/>
      <w:r w:rsidRPr="00F2750D">
        <w:rPr>
          <w:rFonts w:ascii="Times New Roman" w:hAnsi="Times New Roman" w:cs="Times New Roman"/>
          <w:sz w:val="22"/>
          <w:szCs w:val="22"/>
        </w:rPr>
        <w:t xml:space="preserve">, un Appel d'Offres National Ouvert pour la réalisation des </w:t>
      </w:r>
      <w:r w:rsidRPr="00F2750D">
        <w:rPr>
          <w:rFonts w:ascii="Times New Roman" w:hAnsi="Times New Roman" w:cs="Times New Roman"/>
          <w:bCs/>
          <w:sz w:val="22"/>
          <w:szCs w:val="22"/>
        </w:rPr>
        <w:t>travaux</w:t>
      </w:r>
      <w:r w:rsidRPr="00F2750D">
        <w:rPr>
          <w:rFonts w:ascii="Times New Roman" w:hAnsi="Times New Roman" w:cs="Times New Roman"/>
          <w:sz w:val="22"/>
          <w:szCs w:val="22"/>
        </w:rPr>
        <w:t xml:space="preserve"> de réhabilitation </w:t>
      </w:r>
      <w:r>
        <w:rPr>
          <w:rFonts w:ascii="Times New Roman" w:hAnsi="Times New Roman" w:cs="Times New Roman"/>
          <w:sz w:val="22"/>
          <w:szCs w:val="22"/>
        </w:rPr>
        <w:t xml:space="preserve">du tronçon de route </w:t>
      </w:r>
      <w:proofErr w:type="spellStart"/>
      <w:r>
        <w:rPr>
          <w:rFonts w:ascii="Times New Roman" w:hAnsi="Times New Roman" w:cs="Times New Roman"/>
          <w:sz w:val="22"/>
          <w:szCs w:val="22"/>
        </w:rPr>
        <w:t>Mebem</w:t>
      </w:r>
      <w:proofErr w:type="spellEnd"/>
      <w:r>
        <w:rPr>
          <w:rFonts w:ascii="Times New Roman" w:hAnsi="Times New Roman" w:cs="Times New Roman"/>
          <w:sz w:val="22"/>
          <w:szCs w:val="22"/>
        </w:rPr>
        <w:t xml:space="preserve"> vers </w:t>
      </w:r>
      <w:proofErr w:type="spellStart"/>
      <w:r>
        <w:rPr>
          <w:rFonts w:ascii="Times New Roman" w:hAnsi="Times New Roman" w:cs="Times New Roman"/>
          <w:sz w:val="22"/>
          <w:szCs w:val="22"/>
        </w:rPr>
        <w:t>Nkong</w:t>
      </w:r>
      <w:proofErr w:type="spellEnd"/>
      <w:r>
        <w:rPr>
          <w:rFonts w:ascii="Times New Roman" w:hAnsi="Times New Roman" w:cs="Times New Roman"/>
          <w:sz w:val="22"/>
          <w:szCs w:val="22"/>
        </w:rPr>
        <w:t xml:space="preserve"> du PK00 au PK32, dans la Commune de </w:t>
      </w:r>
      <w:proofErr w:type="spellStart"/>
      <w:r>
        <w:rPr>
          <w:rFonts w:ascii="Times New Roman" w:hAnsi="Times New Roman" w:cs="Times New Roman"/>
          <w:sz w:val="22"/>
          <w:szCs w:val="22"/>
        </w:rPr>
        <w:t>Ma’an</w:t>
      </w:r>
      <w:proofErr w:type="spellEnd"/>
      <w:r>
        <w:rPr>
          <w:rFonts w:ascii="Times New Roman" w:hAnsi="Times New Roman" w:cs="Times New Roman"/>
          <w:sz w:val="22"/>
          <w:szCs w:val="22"/>
        </w:rPr>
        <w:t>.</w:t>
      </w:r>
    </w:p>
    <w:p w:rsidR="00BF1EBC" w:rsidRPr="00FA02BD" w:rsidRDefault="00BF1EBC" w:rsidP="00BF1EBC">
      <w:pPr>
        <w:pStyle w:val="Default"/>
        <w:spacing w:line="276" w:lineRule="auto"/>
        <w:rPr>
          <w:rFonts w:ascii="Times New Roman" w:hAnsi="Times New Roman" w:cs="Times New Roman"/>
          <w:sz w:val="16"/>
          <w:szCs w:val="16"/>
        </w:rPr>
      </w:pPr>
    </w:p>
    <w:p w:rsidR="00BF1EBC" w:rsidRPr="00C47EDB" w:rsidRDefault="00BF1EBC" w:rsidP="00BF1EBC">
      <w:pPr>
        <w:pStyle w:val="Paragraphedeliste"/>
        <w:numPr>
          <w:ilvl w:val="0"/>
          <w:numId w:val="3"/>
        </w:numPr>
        <w:spacing w:line="276" w:lineRule="auto"/>
        <w:ind w:left="0"/>
        <w:jc w:val="both"/>
        <w:rPr>
          <w:b/>
          <w:sz w:val="22"/>
          <w:szCs w:val="22"/>
        </w:rPr>
      </w:pPr>
      <w:r w:rsidRPr="00F2750D">
        <w:rPr>
          <w:b/>
          <w:sz w:val="22"/>
          <w:szCs w:val="22"/>
        </w:rPr>
        <w:t>Consistance des travaux</w:t>
      </w:r>
    </w:p>
    <w:p w:rsidR="00BF1EBC" w:rsidRDefault="00BF1EBC" w:rsidP="00BF1EBC">
      <w:pPr>
        <w:spacing w:line="276" w:lineRule="auto"/>
        <w:ind w:firstLine="709"/>
        <w:jc w:val="both"/>
        <w:rPr>
          <w:sz w:val="22"/>
          <w:szCs w:val="22"/>
        </w:rPr>
      </w:pPr>
      <w:r w:rsidRPr="00F2750D">
        <w:rPr>
          <w:sz w:val="22"/>
          <w:szCs w:val="22"/>
        </w:rPr>
        <w:t>Les travaux comprennent notamment :</w:t>
      </w:r>
    </w:p>
    <w:p w:rsidR="00BF1EBC" w:rsidRPr="00C47EDB" w:rsidRDefault="00BF1EBC" w:rsidP="00BF1EBC">
      <w:pPr>
        <w:spacing w:line="276" w:lineRule="auto"/>
        <w:jc w:val="both"/>
        <w:rPr>
          <w:b/>
          <w:sz w:val="22"/>
          <w:szCs w:val="22"/>
        </w:rPr>
      </w:pPr>
      <w:bookmarkStart w:id="3" w:name="_Hlk123053921"/>
    </w:p>
    <w:p w:rsidR="00BF1EBC" w:rsidRPr="00F2750D" w:rsidRDefault="00BF1EBC" w:rsidP="00BF1EBC">
      <w:pPr>
        <w:numPr>
          <w:ilvl w:val="1"/>
          <w:numId w:val="1"/>
        </w:numPr>
        <w:spacing w:line="276" w:lineRule="auto"/>
        <w:ind w:left="0" w:firstLine="709"/>
        <w:jc w:val="both"/>
        <w:rPr>
          <w:sz w:val="22"/>
          <w:szCs w:val="22"/>
        </w:rPr>
      </w:pPr>
      <w:bookmarkStart w:id="4" w:name="_Hlk122548063"/>
      <w:bookmarkStart w:id="5" w:name="_Hlk127519280"/>
      <w:r>
        <w:rPr>
          <w:sz w:val="22"/>
          <w:szCs w:val="22"/>
        </w:rPr>
        <w:t>Travaux préparatoires (installation du chantier, amené et repli du matériel)</w:t>
      </w:r>
      <w:r w:rsidRPr="00F2750D">
        <w:rPr>
          <w:sz w:val="22"/>
          <w:szCs w:val="22"/>
        </w:rPr>
        <w:t> ;</w:t>
      </w:r>
    </w:p>
    <w:p w:rsidR="00BF1EBC" w:rsidRDefault="00BF1EBC" w:rsidP="00BF1EBC">
      <w:pPr>
        <w:numPr>
          <w:ilvl w:val="1"/>
          <w:numId w:val="1"/>
        </w:numPr>
        <w:spacing w:line="276" w:lineRule="auto"/>
        <w:ind w:left="0" w:firstLine="709"/>
        <w:jc w:val="both"/>
        <w:rPr>
          <w:sz w:val="22"/>
          <w:szCs w:val="22"/>
        </w:rPr>
      </w:pPr>
      <w:r>
        <w:rPr>
          <w:sz w:val="22"/>
          <w:szCs w:val="22"/>
        </w:rPr>
        <w:t>Débroussaillement mécanique y compris abattage d’arbres et dessouchage de tiges de bambous de</w:t>
      </w:r>
    </w:p>
    <w:p w:rsidR="00BF1EBC" w:rsidRPr="00F2750D" w:rsidRDefault="00BF1EBC" w:rsidP="00BF1EBC">
      <w:pPr>
        <w:spacing w:line="276" w:lineRule="auto"/>
        <w:ind w:left="709"/>
        <w:jc w:val="both"/>
        <w:rPr>
          <w:sz w:val="22"/>
          <w:szCs w:val="22"/>
        </w:rPr>
      </w:pPr>
      <w:r>
        <w:rPr>
          <w:sz w:val="22"/>
          <w:szCs w:val="22"/>
        </w:rPr>
        <w:t xml:space="preserve"> Chine (4 mètres de part et d’autre de la chaussée) </w:t>
      </w:r>
      <w:r w:rsidRPr="00F2750D">
        <w:rPr>
          <w:sz w:val="22"/>
          <w:szCs w:val="22"/>
        </w:rPr>
        <w:t>;</w:t>
      </w:r>
    </w:p>
    <w:p w:rsidR="00BF1EBC" w:rsidRDefault="00BF1EBC" w:rsidP="00BF1EBC">
      <w:pPr>
        <w:numPr>
          <w:ilvl w:val="1"/>
          <w:numId w:val="1"/>
        </w:numPr>
        <w:spacing w:line="276" w:lineRule="auto"/>
        <w:ind w:left="0" w:firstLine="709"/>
        <w:jc w:val="both"/>
        <w:rPr>
          <w:sz w:val="22"/>
          <w:szCs w:val="22"/>
        </w:rPr>
      </w:pPr>
      <w:r>
        <w:rPr>
          <w:sz w:val="22"/>
          <w:szCs w:val="22"/>
        </w:rPr>
        <w:t xml:space="preserve">Remblai en graveleux latéritique provenant d’emprunt </w:t>
      </w:r>
      <w:r w:rsidRPr="00F2750D">
        <w:rPr>
          <w:sz w:val="22"/>
          <w:szCs w:val="22"/>
        </w:rPr>
        <w:t>;</w:t>
      </w:r>
    </w:p>
    <w:p w:rsidR="00BF1EBC" w:rsidRDefault="00BF1EBC" w:rsidP="00BF1EBC">
      <w:pPr>
        <w:numPr>
          <w:ilvl w:val="1"/>
          <w:numId w:val="1"/>
        </w:numPr>
        <w:spacing w:line="276" w:lineRule="auto"/>
        <w:ind w:left="0" w:firstLine="709"/>
        <w:jc w:val="both"/>
        <w:rPr>
          <w:sz w:val="22"/>
          <w:szCs w:val="22"/>
        </w:rPr>
      </w:pPr>
      <w:bookmarkStart w:id="6" w:name="_Hlk126897419"/>
      <w:r>
        <w:rPr>
          <w:sz w:val="22"/>
          <w:szCs w:val="22"/>
        </w:rPr>
        <w:t xml:space="preserve">Mise en forme de la plateforme y compris curage / création de fossés et divergent en </w:t>
      </w:r>
      <w:bookmarkEnd w:id="6"/>
      <w:r>
        <w:rPr>
          <w:sz w:val="22"/>
          <w:szCs w:val="22"/>
        </w:rPr>
        <w:t>terre ;</w:t>
      </w:r>
    </w:p>
    <w:bookmarkEnd w:id="4"/>
    <w:p w:rsidR="00BF1EBC" w:rsidRDefault="00BF1EBC" w:rsidP="00BF1EBC">
      <w:pPr>
        <w:numPr>
          <w:ilvl w:val="1"/>
          <w:numId w:val="1"/>
        </w:numPr>
        <w:spacing w:line="276" w:lineRule="auto"/>
        <w:ind w:left="0" w:firstLine="709"/>
        <w:jc w:val="both"/>
        <w:rPr>
          <w:sz w:val="22"/>
          <w:szCs w:val="22"/>
        </w:rPr>
      </w:pPr>
      <w:r>
        <w:rPr>
          <w:sz w:val="22"/>
          <w:szCs w:val="22"/>
        </w:rPr>
        <w:t>Curage des buses métalliques ;</w:t>
      </w:r>
    </w:p>
    <w:p w:rsidR="00BF1EBC" w:rsidRDefault="00BF1EBC" w:rsidP="00BF1EBC">
      <w:pPr>
        <w:numPr>
          <w:ilvl w:val="1"/>
          <w:numId w:val="1"/>
        </w:numPr>
        <w:spacing w:line="276" w:lineRule="auto"/>
        <w:ind w:left="0" w:firstLine="709"/>
        <w:jc w:val="both"/>
        <w:rPr>
          <w:sz w:val="22"/>
          <w:szCs w:val="22"/>
        </w:rPr>
      </w:pPr>
      <w:r>
        <w:rPr>
          <w:sz w:val="22"/>
          <w:szCs w:val="22"/>
        </w:rPr>
        <w:t>Fourniture et pose de buses métallique Ø1000 mm ;</w:t>
      </w:r>
    </w:p>
    <w:p w:rsidR="00BF1EBC" w:rsidRDefault="00BF1EBC" w:rsidP="00BF1EBC">
      <w:pPr>
        <w:numPr>
          <w:ilvl w:val="1"/>
          <w:numId w:val="1"/>
        </w:numPr>
        <w:spacing w:line="276" w:lineRule="auto"/>
        <w:ind w:left="0" w:firstLine="709"/>
        <w:jc w:val="both"/>
        <w:rPr>
          <w:sz w:val="22"/>
          <w:szCs w:val="22"/>
        </w:rPr>
      </w:pPr>
      <w:r>
        <w:rPr>
          <w:sz w:val="22"/>
          <w:szCs w:val="22"/>
        </w:rPr>
        <w:t>Puisard en maçonnerie de moellons de Ø1000 mm ;</w:t>
      </w:r>
    </w:p>
    <w:p w:rsidR="00BF1EBC" w:rsidRDefault="00BF1EBC" w:rsidP="00BF1EBC">
      <w:pPr>
        <w:numPr>
          <w:ilvl w:val="1"/>
          <w:numId w:val="1"/>
        </w:numPr>
        <w:spacing w:line="276" w:lineRule="auto"/>
        <w:ind w:left="0" w:firstLine="709"/>
        <w:jc w:val="both"/>
        <w:rPr>
          <w:sz w:val="22"/>
          <w:szCs w:val="22"/>
        </w:rPr>
      </w:pPr>
      <w:r>
        <w:rPr>
          <w:sz w:val="22"/>
          <w:szCs w:val="22"/>
        </w:rPr>
        <w:t>Tête de buse en maçonnerie de moellons de Ø1000 mm ;</w:t>
      </w:r>
    </w:p>
    <w:p w:rsidR="00BF1EBC" w:rsidRDefault="00BF1EBC" w:rsidP="00BF1EBC">
      <w:pPr>
        <w:numPr>
          <w:ilvl w:val="1"/>
          <w:numId w:val="1"/>
        </w:numPr>
        <w:spacing w:line="276" w:lineRule="auto"/>
        <w:ind w:left="0" w:firstLine="709"/>
        <w:jc w:val="both"/>
        <w:rPr>
          <w:sz w:val="22"/>
          <w:szCs w:val="22"/>
        </w:rPr>
      </w:pPr>
      <w:r>
        <w:rPr>
          <w:sz w:val="22"/>
          <w:szCs w:val="22"/>
        </w:rPr>
        <w:t>Dépose de ponts forestiers ou buses défectueux ;</w:t>
      </w:r>
    </w:p>
    <w:p w:rsidR="00BF1EBC" w:rsidRDefault="00BF1EBC" w:rsidP="00BF1EBC">
      <w:pPr>
        <w:numPr>
          <w:ilvl w:val="1"/>
          <w:numId w:val="1"/>
        </w:numPr>
        <w:spacing w:line="276" w:lineRule="auto"/>
        <w:ind w:left="0" w:firstLine="709"/>
        <w:jc w:val="both"/>
        <w:rPr>
          <w:sz w:val="22"/>
          <w:szCs w:val="22"/>
        </w:rPr>
      </w:pPr>
      <w:r>
        <w:rPr>
          <w:sz w:val="22"/>
          <w:szCs w:val="22"/>
        </w:rPr>
        <w:t xml:space="preserve">Maçonnerie en moellons </w:t>
      </w:r>
    </w:p>
    <w:p w:rsidR="00BF1EBC" w:rsidRDefault="00BF1EBC" w:rsidP="00BF1EBC">
      <w:pPr>
        <w:numPr>
          <w:ilvl w:val="1"/>
          <w:numId w:val="1"/>
        </w:numPr>
        <w:spacing w:line="276" w:lineRule="auto"/>
        <w:ind w:left="0" w:firstLine="709"/>
        <w:jc w:val="both"/>
        <w:rPr>
          <w:sz w:val="22"/>
          <w:szCs w:val="22"/>
        </w:rPr>
      </w:pPr>
      <w:r>
        <w:rPr>
          <w:sz w:val="22"/>
          <w:szCs w:val="22"/>
        </w:rPr>
        <w:t>Béton armé dosé à 350kg/m</w:t>
      </w:r>
      <w:r>
        <w:rPr>
          <w:sz w:val="22"/>
          <w:szCs w:val="22"/>
          <w:vertAlign w:val="superscript"/>
        </w:rPr>
        <w:t>3</w:t>
      </w:r>
      <w:r>
        <w:rPr>
          <w:sz w:val="22"/>
          <w:szCs w:val="22"/>
        </w:rPr>
        <w:t xml:space="preserve"> pour tablier y compris toutes sujétions d’ancrage </w:t>
      </w:r>
      <w:r w:rsidR="008B0D38">
        <w:rPr>
          <w:sz w:val="22"/>
          <w:szCs w:val="22"/>
        </w:rPr>
        <w:t>aux culées existantes</w:t>
      </w:r>
    </w:p>
    <w:p w:rsidR="00BF1EBC" w:rsidRDefault="00BF1EBC" w:rsidP="00BF1EBC">
      <w:pPr>
        <w:numPr>
          <w:ilvl w:val="1"/>
          <w:numId w:val="1"/>
        </w:numPr>
        <w:spacing w:line="276" w:lineRule="auto"/>
        <w:ind w:left="0" w:firstLine="709"/>
        <w:jc w:val="both"/>
        <w:rPr>
          <w:sz w:val="22"/>
          <w:szCs w:val="22"/>
        </w:rPr>
      </w:pPr>
      <w:r>
        <w:rPr>
          <w:sz w:val="22"/>
          <w:szCs w:val="22"/>
        </w:rPr>
        <w:t>Balise en béton armé ;</w:t>
      </w:r>
    </w:p>
    <w:p w:rsidR="00BF1EBC" w:rsidRPr="002674F5" w:rsidRDefault="00BF1EBC" w:rsidP="00BF1EBC">
      <w:pPr>
        <w:numPr>
          <w:ilvl w:val="1"/>
          <w:numId w:val="1"/>
        </w:numPr>
        <w:spacing w:line="276" w:lineRule="auto"/>
        <w:ind w:left="0" w:firstLine="709"/>
        <w:jc w:val="both"/>
        <w:rPr>
          <w:sz w:val="22"/>
          <w:szCs w:val="22"/>
        </w:rPr>
      </w:pPr>
      <w:r>
        <w:rPr>
          <w:sz w:val="22"/>
          <w:szCs w:val="22"/>
        </w:rPr>
        <w:t>Fourniture et pose de garde-corps métallique.</w:t>
      </w:r>
      <w:bookmarkEnd w:id="3"/>
    </w:p>
    <w:bookmarkEnd w:id="5"/>
    <w:p w:rsidR="00BF1EBC" w:rsidRPr="00FA02BD" w:rsidRDefault="00BF1EBC" w:rsidP="00BF1EBC">
      <w:pPr>
        <w:spacing w:line="276" w:lineRule="auto"/>
        <w:ind w:firstLine="709"/>
        <w:jc w:val="both"/>
        <w:rPr>
          <w:sz w:val="16"/>
          <w:szCs w:val="16"/>
        </w:rPr>
      </w:pP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Délai d’exécution </w:t>
      </w:r>
    </w:p>
    <w:p w:rsidR="00BF1EBC" w:rsidRPr="00F2750D" w:rsidRDefault="00BF1EBC" w:rsidP="00BF1EBC">
      <w:pPr>
        <w:spacing w:line="276" w:lineRule="auto"/>
        <w:ind w:firstLine="709"/>
        <w:jc w:val="both"/>
        <w:rPr>
          <w:rFonts w:eastAsia="Arial Unicode MS"/>
          <w:spacing w:val="4"/>
          <w:sz w:val="22"/>
          <w:szCs w:val="22"/>
        </w:rPr>
      </w:pPr>
      <w:r w:rsidRPr="00F2750D">
        <w:rPr>
          <w:rFonts w:eastAsia="Arial Unicode MS"/>
          <w:spacing w:val="4"/>
          <w:sz w:val="22"/>
          <w:szCs w:val="22"/>
        </w:rPr>
        <w:t xml:space="preserve">Le délai maximum prévu par le Maître d’Ouvrage pour la réalisation des travaux objet du présent Appel d’Offres est de </w:t>
      </w:r>
      <w:r>
        <w:rPr>
          <w:rFonts w:eastAsia="Arial Unicode MS"/>
          <w:b/>
          <w:spacing w:val="4"/>
          <w:sz w:val="22"/>
          <w:szCs w:val="22"/>
        </w:rPr>
        <w:t>quatre</w:t>
      </w:r>
      <w:r w:rsidRPr="00F2750D">
        <w:rPr>
          <w:rFonts w:eastAsia="Arial Unicode MS"/>
          <w:b/>
          <w:spacing w:val="4"/>
          <w:sz w:val="22"/>
          <w:szCs w:val="22"/>
        </w:rPr>
        <w:t xml:space="preserve"> (0</w:t>
      </w:r>
      <w:r>
        <w:rPr>
          <w:rFonts w:eastAsia="Arial Unicode MS"/>
          <w:b/>
          <w:spacing w:val="4"/>
          <w:sz w:val="22"/>
          <w:szCs w:val="22"/>
        </w:rPr>
        <w:t>4</w:t>
      </w:r>
      <w:r w:rsidRPr="00F2750D">
        <w:rPr>
          <w:rFonts w:eastAsia="Arial Unicode MS"/>
          <w:b/>
          <w:spacing w:val="4"/>
          <w:sz w:val="22"/>
          <w:szCs w:val="22"/>
        </w:rPr>
        <w:t>) mois</w:t>
      </w:r>
      <w:r w:rsidRPr="00F2750D">
        <w:rPr>
          <w:rFonts w:eastAsia="Arial Unicode MS"/>
          <w:spacing w:val="4"/>
          <w:sz w:val="22"/>
          <w:szCs w:val="22"/>
        </w:rPr>
        <w:t xml:space="preserve"> à compter de la date de notification de l’ordre de service de commencer les prestations.</w:t>
      </w:r>
    </w:p>
    <w:p w:rsidR="00BF1EBC" w:rsidRPr="00FA02BD" w:rsidRDefault="00BF1EBC" w:rsidP="00BF1EBC">
      <w:pPr>
        <w:spacing w:line="276" w:lineRule="auto"/>
        <w:ind w:firstLine="709"/>
        <w:jc w:val="both"/>
        <w:rPr>
          <w:rFonts w:eastAsia="Arial Unicode MS"/>
          <w:spacing w:val="4"/>
          <w:sz w:val="16"/>
          <w:szCs w:val="16"/>
        </w:rPr>
      </w:pP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Allotissement </w:t>
      </w:r>
    </w:p>
    <w:p w:rsidR="00BF1EBC" w:rsidRDefault="00BF1EBC" w:rsidP="00BF1EBC">
      <w:pPr>
        <w:spacing w:line="276" w:lineRule="auto"/>
        <w:ind w:firstLine="709"/>
        <w:jc w:val="both"/>
        <w:rPr>
          <w:rFonts w:eastAsia="Arial Unicode MS"/>
          <w:sz w:val="22"/>
          <w:szCs w:val="22"/>
        </w:rPr>
      </w:pPr>
      <w:r w:rsidRPr="00F2750D">
        <w:rPr>
          <w:rFonts w:eastAsia="Arial Unicode MS"/>
          <w:sz w:val="22"/>
          <w:szCs w:val="22"/>
        </w:rPr>
        <w:t xml:space="preserve">Les travaux sont répartis en </w:t>
      </w:r>
      <w:r>
        <w:rPr>
          <w:rFonts w:eastAsia="Arial Unicode MS"/>
          <w:sz w:val="22"/>
          <w:szCs w:val="22"/>
        </w:rPr>
        <w:t>un</w:t>
      </w:r>
      <w:r w:rsidRPr="00F2750D">
        <w:rPr>
          <w:rFonts w:eastAsia="Arial Unicode MS"/>
          <w:sz w:val="22"/>
          <w:szCs w:val="22"/>
        </w:rPr>
        <w:t xml:space="preserve"> lot</w:t>
      </w:r>
      <w:r>
        <w:rPr>
          <w:rFonts w:eastAsia="Arial Unicode MS"/>
          <w:sz w:val="22"/>
          <w:szCs w:val="22"/>
        </w:rPr>
        <w:t xml:space="preserve">. </w:t>
      </w:r>
    </w:p>
    <w:p w:rsidR="00BF1EBC" w:rsidRPr="00017738" w:rsidRDefault="00BF1EBC" w:rsidP="00BF1EBC">
      <w:pPr>
        <w:spacing w:line="276" w:lineRule="auto"/>
        <w:ind w:firstLine="709"/>
        <w:jc w:val="both"/>
        <w:rPr>
          <w:rFonts w:eastAsia="Arial Unicode MS"/>
          <w:sz w:val="16"/>
          <w:szCs w:val="16"/>
        </w:rPr>
      </w:pP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Coût prévisionnel </w:t>
      </w:r>
    </w:p>
    <w:p w:rsidR="00BF1EBC" w:rsidRPr="00F2750D" w:rsidRDefault="00BF1EBC" w:rsidP="00BF1EBC">
      <w:pPr>
        <w:spacing w:line="276" w:lineRule="auto"/>
        <w:ind w:firstLine="709"/>
        <w:jc w:val="both"/>
        <w:rPr>
          <w:spacing w:val="4"/>
          <w:sz w:val="22"/>
          <w:szCs w:val="22"/>
        </w:rPr>
      </w:pPr>
      <w:r w:rsidRPr="00F2750D">
        <w:rPr>
          <w:spacing w:val="4"/>
          <w:sz w:val="22"/>
          <w:szCs w:val="22"/>
        </w:rPr>
        <w:t xml:space="preserve">Le coût </w:t>
      </w:r>
      <w:r w:rsidRPr="00F2750D">
        <w:rPr>
          <w:rFonts w:eastAsia="Arial Unicode MS"/>
          <w:spacing w:val="4"/>
          <w:sz w:val="22"/>
          <w:szCs w:val="22"/>
        </w:rPr>
        <w:t>prévisionnel</w:t>
      </w:r>
      <w:r w:rsidRPr="00F2750D">
        <w:rPr>
          <w:spacing w:val="4"/>
          <w:sz w:val="22"/>
          <w:szCs w:val="22"/>
        </w:rPr>
        <w:t xml:space="preserve"> de la présente prestation est de </w:t>
      </w:r>
      <w:r>
        <w:rPr>
          <w:b/>
          <w:spacing w:val="4"/>
          <w:sz w:val="22"/>
          <w:szCs w:val="22"/>
        </w:rPr>
        <w:t>Cent millions (100 000 000)</w:t>
      </w:r>
      <w:r w:rsidRPr="00F2750D">
        <w:rPr>
          <w:b/>
          <w:spacing w:val="4"/>
          <w:sz w:val="22"/>
          <w:szCs w:val="22"/>
        </w:rPr>
        <w:t xml:space="preserve"> francs CFA TTC</w:t>
      </w:r>
      <w:r>
        <w:rPr>
          <w:spacing w:val="4"/>
          <w:sz w:val="22"/>
          <w:szCs w:val="22"/>
        </w:rPr>
        <w:t>.</w:t>
      </w:r>
    </w:p>
    <w:p w:rsidR="00BF1EBC" w:rsidRPr="00017738" w:rsidRDefault="00BF1EBC" w:rsidP="00BF1EBC">
      <w:pPr>
        <w:spacing w:line="276" w:lineRule="auto"/>
        <w:ind w:firstLine="709"/>
        <w:jc w:val="both"/>
        <w:rPr>
          <w:spacing w:val="4"/>
          <w:sz w:val="16"/>
          <w:szCs w:val="16"/>
        </w:rPr>
      </w:pP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Participation et origine </w:t>
      </w:r>
    </w:p>
    <w:p w:rsidR="00BF1EBC" w:rsidRPr="00F2750D" w:rsidRDefault="00BF1EBC" w:rsidP="00BF1EBC">
      <w:pPr>
        <w:spacing w:line="276" w:lineRule="auto"/>
        <w:ind w:firstLine="709"/>
        <w:jc w:val="both"/>
        <w:rPr>
          <w:rFonts w:eastAsia="Arial Unicode MS"/>
          <w:sz w:val="22"/>
          <w:szCs w:val="22"/>
        </w:rPr>
      </w:pPr>
      <w:r w:rsidRPr="00F2750D">
        <w:rPr>
          <w:rFonts w:eastAsia="Arial Unicode MS"/>
          <w:sz w:val="22"/>
          <w:szCs w:val="22"/>
        </w:rPr>
        <w:lastRenderedPageBreak/>
        <w:t>La participation au présent Appel d’Offres est ouverte à égalité de conditions à toutes les entreprises des travaux publics de droit camerounais et remplissant les conditions fixées par le Règlement Particulier d'Appel d'Offres (RPAO).</w:t>
      </w:r>
    </w:p>
    <w:p w:rsidR="00BF1EBC" w:rsidRPr="00F2750D" w:rsidRDefault="00BF1EBC" w:rsidP="00BF1EBC">
      <w:pPr>
        <w:spacing w:line="276" w:lineRule="auto"/>
        <w:ind w:firstLine="709"/>
        <w:jc w:val="both"/>
        <w:rPr>
          <w:rFonts w:eastAsia="Arial Unicode MS"/>
          <w:color w:val="00B050"/>
          <w:sz w:val="22"/>
          <w:szCs w:val="22"/>
        </w:rPr>
      </w:pPr>
      <w:r w:rsidRPr="00F2750D">
        <w:rPr>
          <w:rFonts w:eastAsia="Arial Unicode MS"/>
          <w:sz w:val="22"/>
          <w:szCs w:val="22"/>
        </w:rPr>
        <w:t>Par le présent Avis d’Appel d’Offres, les entreprises intéressées sont invitées à fournir dans leurs offres, les informations authentiques qui permettront de retenir celle (s) pouvant réaliser les prestations après une évaluation approfondie et objective de son dossier</w:t>
      </w:r>
      <w:r w:rsidRPr="00F2750D">
        <w:rPr>
          <w:rFonts w:eastAsia="Arial Unicode MS"/>
          <w:color w:val="00B050"/>
          <w:sz w:val="22"/>
          <w:szCs w:val="22"/>
        </w:rPr>
        <w:t>.</w:t>
      </w:r>
    </w:p>
    <w:p w:rsidR="00BF1EBC" w:rsidRPr="00017738" w:rsidRDefault="00BF1EBC" w:rsidP="00BF1EBC">
      <w:pPr>
        <w:spacing w:line="276" w:lineRule="auto"/>
        <w:ind w:firstLine="709"/>
        <w:jc w:val="both"/>
        <w:rPr>
          <w:rFonts w:eastAsia="Arial Unicode MS"/>
          <w:color w:val="00B050"/>
          <w:sz w:val="16"/>
          <w:szCs w:val="16"/>
        </w:rPr>
      </w:pP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Financement :</w:t>
      </w:r>
    </w:p>
    <w:p w:rsidR="00BF1EBC" w:rsidRPr="00F2750D" w:rsidRDefault="00BF1EBC" w:rsidP="00BF1EBC">
      <w:pPr>
        <w:spacing w:line="276" w:lineRule="auto"/>
        <w:ind w:firstLine="709"/>
        <w:jc w:val="both"/>
        <w:rPr>
          <w:rFonts w:eastAsia="Arial Unicode MS"/>
          <w:spacing w:val="-4"/>
          <w:sz w:val="22"/>
          <w:szCs w:val="22"/>
        </w:rPr>
      </w:pPr>
      <w:r w:rsidRPr="00F2750D">
        <w:rPr>
          <w:bCs/>
          <w:spacing w:val="6"/>
          <w:sz w:val="22"/>
          <w:szCs w:val="22"/>
        </w:rPr>
        <w:t xml:space="preserve">Les travaux, objet du présent </w:t>
      </w:r>
      <w:r w:rsidRPr="00F2750D">
        <w:rPr>
          <w:spacing w:val="6"/>
          <w:sz w:val="22"/>
          <w:szCs w:val="22"/>
        </w:rPr>
        <w:t>Appel</w:t>
      </w:r>
      <w:r w:rsidRPr="00F2750D">
        <w:rPr>
          <w:bCs/>
          <w:spacing w:val="6"/>
          <w:sz w:val="22"/>
          <w:szCs w:val="22"/>
        </w:rPr>
        <w:t xml:space="preserve"> d’Offres</w:t>
      </w:r>
      <w:r w:rsidRPr="00F2750D">
        <w:rPr>
          <w:rFonts w:eastAsia="Arial Unicode MS"/>
          <w:spacing w:val="6"/>
          <w:sz w:val="22"/>
          <w:szCs w:val="22"/>
        </w:rPr>
        <w:t xml:space="preserve"> sont financés par le</w:t>
      </w:r>
      <w:r>
        <w:rPr>
          <w:rFonts w:eastAsia="Arial Unicode MS"/>
          <w:spacing w:val="6"/>
          <w:sz w:val="22"/>
          <w:szCs w:val="22"/>
        </w:rPr>
        <w:t xml:space="preserve"> MINDDEVEL, </w:t>
      </w:r>
      <w:r w:rsidRPr="00F2750D">
        <w:rPr>
          <w:rFonts w:eastAsia="Arial Unicode MS"/>
          <w:spacing w:val="6"/>
          <w:sz w:val="22"/>
          <w:szCs w:val="22"/>
        </w:rPr>
        <w:t>Budget d</w:t>
      </w:r>
      <w:r>
        <w:rPr>
          <w:rFonts w:eastAsia="Arial Unicode MS"/>
          <w:spacing w:val="6"/>
          <w:sz w:val="22"/>
          <w:szCs w:val="22"/>
        </w:rPr>
        <w:t xml:space="preserve">’Investissement Public, </w:t>
      </w:r>
      <w:r w:rsidRPr="00F2750D">
        <w:rPr>
          <w:rFonts w:eastAsia="Arial Unicode MS"/>
          <w:spacing w:val="6"/>
          <w:sz w:val="22"/>
          <w:szCs w:val="22"/>
        </w:rPr>
        <w:t>exercice 202</w:t>
      </w:r>
      <w:r>
        <w:rPr>
          <w:rFonts w:eastAsia="Arial Unicode MS"/>
          <w:spacing w:val="6"/>
          <w:sz w:val="22"/>
          <w:szCs w:val="22"/>
        </w:rPr>
        <w:t>3</w:t>
      </w:r>
      <w:r w:rsidRPr="00F2750D">
        <w:rPr>
          <w:rFonts w:eastAsia="Arial Unicode MS"/>
          <w:spacing w:val="-4"/>
          <w:sz w:val="22"/>
          <w:szCs w:val="22"/>
        </w:rPr>
        <w:t>.</w:t>
      </w:r>
    </w:p>
    <w:p w:rsidR="00BF1EBC" w:rsidRPr="00017738" w:rsidRDefault="00BF1EBC" w:rsidP="00BF1EBC">
      <w:pPr>
        <w:spacing w:line="276" w:lineRule="auto"/>
        <w:ind w:firstLine="709"/>
        <w:jc w:val="both"/>
        <w:rPr>
          <w:rFonts w:eastAsia="Arial Unicode MS"/>
          <w:spacing w:val="-4"/>
          <w:sz w:val="16"/>
          <w:szCs w:val="16"/>
        </w:rPr>
      </w:pP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Cautionnement provisoire</w:t>
      </w:r>
    </w:p>
    <w:p w:rsidR="00BF1EBC" w:rsidRPr="00F2750D" w:rsidRDefault="00BF1EBC" w:rsidP="00BF1EBC">
      <w:pPr>
        <w:spacing w:line="276" w:lineRule="auto"/>
        <w:ind w:firstLine="709"/>
        <w:jc w:val="both"/>
        <w:rPr>
          <w:rFonts w:eastAsia="Arial Unicode MS"/>
          <w:spacing w:val="-2"/>
          <w:sz w:val="22"/>
          <w:szCs w:val="22"/>
        </w:rPr>
      </w:pPr>
      <w:r w:rsidRPr="00F2750D">
        <w:rPr>
          <w:rFonts w:eastAsia="Arial Unicode MS"/>
          <w:spacing w:val="-2"/>
          <w:sz w:val="22"/>
          <w:szCs w:val="22"/>
        </w:rPr>
        <w:t xml:space="preserve">Sous peine de rejet, chaque soumissionnaire doit joindre à ses pièces administratives, une caution de soumission établie par une banque de premier ordre ou une compagnie d’assurance agréée par le Ministère chargé des Finances et dont la liste figure dans la pièce 12 du DAO d’un montant égal à </w:t>
      </w:r>
      <w:bookmarkStart w:id="7" w:name="_Hlk126898914"/>
      <w:bookmarkStart w:id="8" w:name="_Hlk126898079"/>
      <w:r>
        <w:rPr>
          <w:rFonts w:eastAsia="Arial Unicode MS"/>
          <w:b/>
          <w:spacing w:val="-2"/>
          <w:sz w:val="22"/>
          <w:szCs w:val="22"/>
        </w:rPr>
        <w:t xml:space="preserve">Deux millions </w:t>
      </w:r>
      <w:r w:rsidRPr="00F2750D">
        <w:rPr>
          <w:rFonts w:eastAsia="Arial Unicode MS"/>
          <w:b/>
          <w:spacing w:val="-2"/>
          <w:sz w:val="22"/>
          <w:szCs w:val="22"/>
        </w:rPr>
        <w:t>(</w:t>
      </w:r>
      <w:r>
        <w:rPr>
          <w:rFonts w:eastAsia="Arial Unicode MS"/>
          <w:b/>
          <w:spacing w:val="-2"/>
          <w:sz w:val="22"/>
          <w:szCs w:val="22"/>
        </w:rPr>
        <w:t>2 000 000</w:t>
      </w:r>
      <w:r w:rsidRPr="00F2750D">
        <w:rPr>
          <w:rFonts w:eastAsia="Arial Unicode MS"/>
          <w:b/>
          <w:spacing w:val="-2"/>
          <w:sz w:val="22"/>
          <w:szCs w:val="22"/>
        </w:rPr>
        <w:t>)</w:t>
      </w:r>
      <w:bookmarkEnd w:id="7"/>
      <w:r w:rsidRPr="00F2750D">
        <w:rPr>
          <w:rFonts w:eastAsia="Arial Unicode MS"/>
          <w:b/>
          <w:spacing w:val="-2"/>
          <w:sz w:val="22"/>
          <w:szCs w:val="22"/>
        </w:rPr>
        <w:t xml:space="preserve"> </w:t>
      </w:r>
      <w:bookmarkEnd w:id="8"/>
      <w:r w:rsidRPr="00F2750D">
        <w:rPr>
          <w:rFonts w:eastAsia="Arial Unicode MS"/>
          <w:b/>
          <w:spacing w:val="-2"/>
          <w:sz w:val="22"/>
          <w:szCs w:val="22"/>
        </w:rPr>
        <w:t>francs CFA</w:t>
      </w:r>
      <w:r w:rsidRPr="00F2750D">
        <w:rPr>
          <w:rFonts w:eastAsia="Arial Unicode MS"/>
          <w:spacing w:val="-2"/>
          <w:sz w:val="22"/>
          <w:szCs w:val="22"/>
        </w:rPr>
        <w:t xml:space="preserve">, d’une validité de </w:t>
      </w:r>
      <w:r w:rsidRPr="00F2750D">
        <w:rPr>
          <w:rFonts w:eastAsia="Arial Unicode MS"/>
          <w:b/>
          <w:spacing w:val="-2"/>
          <w:sz w:val="22"/>
          <w:szCs w:val="22"/>
        </w:rPr>
        <w:t>trente (30) jours</w:t>
      </w:r>
      <w:r w:rsidRPr="00F2750D">
        <w:rPr>
          <w:rFonts w:eastAsia="Arial Unicode MS"/>
          <w:spacing w:val="-2"/>
          <w:sz w:val="22"/>
          <w:szCs w:val="22"/>
        </w:rPr>
        <w:t>, au-delà de la date limite de validité des offres.</w:t>
      </w:r>
    </w:p>
    <w:p w:rsidR="00BF1EBC" w:rsidRPr="00017738" w:rsidRDefault="00BF1EBC" w:rsidP="00BF1EBC">
      <w:pPr>
        <w:spacing w:line="276" w:lineRule="auto"/>
        <w:ind w:firstLine="709"/>
        <w:jc w:val="both"/>
        <w:rPr>
          <w:rFonts w:eastAsia="Arial Unicode MS"/>
          <w:spacing w:val="-2"/>
          <w:sz w:val="16"/>
          <w:szCs w:val="16"/>
        </w:rPr>
      </w:pP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Consultation du dossier d’Appel d’Offres :</w:t>
      </w:r>
    </w:p>
    <w:p w:rsidR="00BF1EBC" w:rsidRPr="00F2750D" w:rsidRDefault="00BF1EBC" w:rsidP="00BF1EBC">
      <w:pPr>
        <w:spacing w:line="276" w:lineRule="auto"/>
        <w:ind w:firstLine="709"/>
        <w:jc w:val="both"/>
        <w:rPr>
          <w:sz w:val="22"/>
          <w:szCs w:val="22"/>
        </w:rPr>
      </w:pPr>
      <w:r w:rsidRPr="00F2750D">
        <w:rPr>
          <w:sz w:val="22"/>
          <w:szCs w:val="22"/>
        </w:rPr>
        <w:t xml:space="preserve">Le dossier d’Appel d’Offres </w:t>
      </w:r>
      <w:r w:rsidRPr="00F2750D">
        <w:rPr>
          <w:rFonts w:eastAsia="Arial Unicode MS"/>
          <w:sz w:val="22"/>
          <w:szCs w:val="22"/>
        </w:rPr>
        <w:t xml:space="preserve">peut être consulté aux heures ouvrables </w:t>
      </w:r>
      <w:r w:rsidRPr="00F2750D">
        <w:rPr>
          <w:sz w:val="22"/>
          <w:szCs w:val="22"/>
        </w:rPr>
        <w:t xml:space="preserve">à la Cellule d’appui au lancement des appels d’offres de la Commune de </w:t>
      </w:r>
      <w:proofErr w:type="spellStart"/>
      <w:r w:rsidRPr="00F2750D">
        <w:rPr>
          <w:sz w:val="22"/>
          <w:szCs w:val="22"/>
        </w:rPr>
        <w:t>Ma’an</w:t>
      </w:r>
      <w:proofErr w:type="spellEnd"/>
      <w:r w:rsidRPr="00F2750D">
        <w:rPr>
          <w:sz w:val="22"/>
          <w:szCs w:val="22"/>
        </w:rPr>
        <w:t xml:space="preserve"> dès publication du présent avis.</w:t>
      </w:r>
    </w:p>
    <w:p w:rsidR="00BF1EBC" w:rsidRPr="00F2750D" w:rsidRDefault="00BF1EBC" w:rsidP="00BF1EBC">
      <w:pPr>
        <w:spacing w:line="276" w:lineRule="auto"/>
        <w:ind w:firstLine="709"/>
        <w:jc w:val="both"/>
        <w:rPr>
          <w:sz w:val="22"/>
          <w:szCs w:val="22"/>
        </w:rPr>
      </w:pP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Acquisition du dossier d’Appel d’Offres :</w:t>
      </w:r>
    </w:p>
    <w:p w:rsidR="00BF1EBC" w:rsidRPr="00F2750D" w:rsidRDefault="00BF1EBC" w:rsidP="00BF1EBC">
      <w:pPr>
        <w:pStyle w:val="Default"/>
        <w:spacing w:line="276" w:lineRule="auto"/>
        <w:ind w:firstLine="709"/>
        <w:jc w:val="both"/>
        <w:rPr>
          <w:rFonts w:ascii="Times New Roman" w:hAnsi="Times New Roman" w:cs="Times New Roman"/>
          <w:color w:val="auto"/>
          <w:sz w:val="22"/>
          <w:szCs w:val="22"/>
        </w:rPr>
      </w:pPr>
      <w:r w:rsidRPr="00F2750D">
        <w:rPr>
          <w:rFonts w:ascii="Times New Roman" w:hAnsi="Times New Roman" w:cs="Times New Roman"/>
          <w:color w:val="auto"/>
          <w:sz w:val="22"/>
          <w:szCs w:val="22"/>
        </w:rPr>
        <w:t xml:space="preserve">Le dossier d’Appel d’Offres peut être obtenu </w:t>
      </w:r>
      <w:r w:rsidRPr="00F2750D">
        <w:rPr>
          <w:rFonts w:ascii="Times New Roman" w:eastAsia="Arial Unicode MS" w:hAnsi="Times New Roman" w:cs="Times New Roman"/>
          <w:spacing w:val="-4"/>
          <w:sz w:val="22"/>
          <w:szCs w:val="22"/>
        </w:rPr>
        <w:t>aux heures ouvrables au</w:t>
      </w:r>
      <w:r w:rsidRPr="00F2750D">
        <w:rPr>
          <w:rFonts w:ascii="Times New Roman" w:hAnsi="Times New Roman" w:cs="Times New Roman"/>
          <w:b/>
          <w:color w:val="auto"/>
          <w:sz w:val="22"/>
          <w:szCs w:val="22"/>
        </w:rPr>
        <w:t xml:space="preserve"> Service Interne de Gestion Administrative des Marchés Publics</w:t>
      </w:r>
      <w:r w:rsidRPr="00F2750D">
        <w:rPr>
          <w:rFonts w:ascii="Times New Roman" w:hAnsi="Times New Roman" w:cs="Times New Roman"/>
          <w:color w:val="auto"/>
          <w:sz w:val="22"/>
          <w:szCs w:val="22"/>
        </w:rPr>
        <w:t xml:space="preserve"> de la Commune de </w:t>
      </w:r>
      <w:proofErr w:type="spellStart"/>
      <w:r w:rsidRPr="00F2750D">
        <w:rPr>
          <w:rFonts w:ascii="Times New Roman" w:hAnsi="Times New Roman" w:cs="Times New Roman"/>
          <w:color w:val="auto"/>
          <w:sz w:val="22"/>
          <w:szCs w:val="22"/>
        </w:rPr>
        <w:t>Ma’an</w:t>
      </w:r>
      <w:proofErr w:type="spellEnd"/>
      <w:r w:rsidRPr="00F2750D">
        <w:rPr>
          <w:rFonts w:ascii="Times New Roman" w:hAnsi="Times New Roman" w:cs="Times New Roman"/>
          <w:color w:val="auto"/>
          <w:sz w:val="22"/>
          <w:szCs w:val="22"/>
        </w:rPr>
        <w:t xml:space="preserve">, tél. : </w:t>
      </w:r>
      <w:r w:rsidRPr="00F2750D">
        <w:rPr>
          <w:rFonts w:ascii="Times New Roman" w:hAnsi="Times New Roman" w:cs="Times New Roman"/>
          <w:b/>
          <w:bCs/>
          <w:color w:val="auto"/>
          <w:sz w:val="22"/>
          <w:szCs w:val="22"/>
        </w:rPr>
        <w:t>694 58 20 37</w:t>
      </w:r>
      <w:r w:rsidRPr="00F2750D">
        <w:rPr>
          <w:rFonts w:ascii="Times New Roman" w:hAnsi="Times New Roman" w:cs="Times New Roman"/>
          <w:color w:val="auto"/>
          <w:sz w:val="22"/>
          <w:szCs w:val="22"/>
        </w:rPr>
        <w:t xml:space="preserve"> dès publication du présent avis, contre versement d’une somme non remboursable de </w:t>
      </w:r>
      <w:r>
        <w:rPr>
          <w:rFonts w:ascii="Times New Roman" w:hAnsi="Times New Roman" w:cs="Times New Roman"/>
          <w:b/>
          <w:color w:val="auto"/>
          <w:sz w:val="22"/>
          <w:szCs w:val="22"/>
        </w:rPr>
        <w:t>Cent vingt-cinq</w:t>
      </w:r>
      <w:r w:rsidRPr="00F2750D">
        <w:rPr>
          <w:rFonts w:ascii="Times New Roman" w:hAnsi="Times New Roman" w:cs="Times New Roman"/>
          <w:b/>
          <w:color w:val="auto"/>
          <w:sz w:val="22"/>
          <w:szCs w:val="22"/>
        </w:rPr>
        <w:t xml:space="preserve"> mille (</w:t>
      </w:r>
      <w:r>
        <w:rPr>
          <w:rFonts w:ascii="Times New Roman" w:hAnsi="Times New Roman" w:cs="Times New Roman"/>
          <w:b/>
          <w:color w:val="auto"/>
          <w:sz w:val="22"/>
          <w:szCs w:val="22"/>
        </w:rPr>
        <w:t>12</w:t>
      </w:r>
      <w:r w:rsidRPr="00F2750D">
        <w:rPr>
          <w:rFonts w:ascii="Times New Roman" w:hAnsi="Times New Roman" w:cs="Times New Roman"/>
          <w:b/>
          <w:color w:val="auto"/>
          <w:sz w:val="22"/>
          <w:szCs w:val="22"/>
        </w:rPr>
        <w:t>5 000) francs CFA</w:t>
      </w:r>
      <w:r w:rsidRPr="00F2750D">
        <w:rPr>
          <w:rFonts w:ascii="Times New Roman" w:hAnsi="Times New Roman" w:cs="Times New Roman"/>
          <w:color w:val="auto"/>
          <w:sz w:val="22"/>
          <w:szCs w:val="22"/>
        </w:rPr>
        <w:t xml:space="preserve">, payable à la recette municipale de la commune de </w:t>
      </w:r>
      <w:proofErr w:type="spellStart"/>
      <w:r w:rsidRPr="00F2750D">
        <w:rPr>
          <w:rFonts w:ascii="Times New Roman" w:hAnsi="Times New Roman" w:cs="Times New Roman"/>
          <w:color w:val="auto"/>
          <w:sz w:val="22"/>
          <w:szCs w:val="22"/>
        </w:rPr>
        <w:t>Ma’an</w:t>
      </w:r>
      <w:proofErr w:type="spellEnd"/>
      <w:r w:rsidRPr="00F2750D">
        <w:rPr>
          <w:rFonts w:ascii="Times New Roman" w:hAnsi="Times New Roman" w:cs="Times New Roman"/>
          <w:color w:val="auto"/>
          <w:sz w:val="22"/>
          <w:szCs w:val="22"/>
        </w:rPr>
        <w:t>, représentant les frais d’acquisition du Dossier. La quittance devra préciser le numéro de l’Avis d’Appel d’Offres. Lors du retrait du dossier, les soumissionnaires devront se faire enregistrer en laissant leur adresse complète : Boite Postale, Téléphone, Fax, Télex, E-mail</w:t>
      </w:r>
    </w:p>
    <w:p w:rsidR="00BF1EBC" w:rsidRPr="00017738" w:rsidRDefault="00BF1EBC" w:rsidP="00BF1EBC">
      <w:pPr>
        <w:pStyle w:val="Default"/>
        <w:spacing w:line="276" w:lineRule="auto"/>
        <w:ind w:firstLine="709"/>
        <w:jc w:val="both"/>
        <w:rPr>
          <w:rFonts w:ascii="Times New Roman" w:hAnsi="Times New Roman" w:cs="Times New Roman"/>
          <w:b/>
          <w:color w:val="auto"/>
          <w:sz w:val="16"/>
          <w:szCs w:val="16"/>
        </w:rPr>
      </w:pPr>
    </w:p>
    <w:p w:rsidR="00BF1EBC" w:rsidRDefault="00BF1EBC" w:rsidP="00BF1EBC">
      <w:pPr>
        <w:pStyle w:val="Paragraphedeliste"/>
        <w:numPr>
          <w:ilvl w:val="0"/>
          <w:numId w:val="3"/>
        </w:numPr>
        <w:spacing w:line="276" w:lineRule="auto"/>
        <w:ind w:left="0"/>
        <w:jc w:val="both"/>
        <w:rPr>
          <w:b/>
          <w:sz w:val="22"/>
          <w:szCs w:val="22"/>
        </w:rPr>
      </w:pPr>
      <w:r>
        <w:rPr>
          <w:b/>
          <w:sz w:val="22"/>
          <w:szCs w:val="22"/>
        </w:rPr>
        <w:t>Présentation</w:t>
      </w:r>
      <w:r w:rsidRPr="00F2750D">
        <w:rPr>
          <w:b/>
          <w:sz w:val="22"/>
          <w:szCs w:val="22"/>
        </w:rPr>
        <w:t xml:space="preserve"> des offres</w:t>
      </w:r>
    </w:p>
    <w:p w:rsidR="00BF1EBC" w:rsidRPr="00ED1DF0" w:rsidRDefault="00BF1EBC" w:rsidP="00BF1EBC">
      <w:pPr>
        <w:autoSpaceDE w:val="0"/>
        <w:autoSpaceDN w:val="0"/>
        <w:adjustRightInd w:val="0"/>
        <w:ind w:firstLine="567"/>
        <w:jc w:val="both"/>
        <w:rPr>
          <w:rFonts w:eastAsiaTheme="minorHAnsi"/>
          <w:sz w:val="22"/>
          <w:szCs w:val="22"/>
          <w:lang w:eastAsia="en-US"/>
        </w:rPr>
      </w:pPr>
      <w:r>
        <w:rPr>
          <w:b/>
          <w:sz w:val="22"/>
          <w:szCs w:val="22"/>
        </w:rPr>
        <w:t xml:space="preserve"> </w:t>
      </w:r>
      <w:r w:rsidRPr="00ED1DF0">
        <w:rPr>
          <w:rFonts w:eastAsiaTheme="minorHAnsi"/>
          <w:sz w:val="22"/>
          <w:szCs w:val="22"/>
          <w:lang w:eastAsia="en-US"/>
        </w:rPr>
        <w:t>Les documents constituant l’offre sont répartis en trois volumes ci -après contenus dans une enveloppe fermée et scellée dont :</w:t>
      </w:r>
    </w:p>
    <w:p w:rsidR="00BF1EBC" w:rsidRPr="00985685" w:rsidRDefault="00BF1EBC" w:rsidP="00BF1EBC">
      <w:pPr>
        <w:numPr>
          <w:ilvl w:val="0"/>
          <w:numId w:val="4"/>
        </w:numPr>
        <w:autoSpaceDE w:val="0"/>
        <w:autoSpaceDN w:val="0"/>
        <w:adjustRightInd w:val="0"/>
        <w:ind w:left="567" w:hanging="207"/>
        <w:contextualSpacing/>
        <w:jc w:val="both"/>
        <w:rPr>
          <w:rFonts w:eastAsiaTheme="minorHAnsi"/>
          <w:sz w:val="22"/>
          <w:szCs w:val="22"/>
          <w:lang w:eastAsia="en-US"/>
        </w:rPr>
      </w:pPr>
      <w:r w:rsidRPr="00985685">
        <w:rPr>
          <w:rFonts w:eastAsiaTheme="minorHAnsi"/>
          <w:sz w:val="22"/>
          <w:szCs w:val="22"/>
          <w:lang w:eastAsia="en-US"/>
        </w:rPr>
        <w:t xml:space="preserve">L’enveloppe A contenant les pièces administratives (Volume 1) ; </w:t>
      </w:r>
    </w:p>
    <w:p w:rsidR="00BF1EBC" w:rsidRPr="00985685" w:rsidRDefault="00BF1EBC" w:rsidP="00BF1EBC">
      <w:pPr>
        <w:numPr>
          <w:ilvl w:val="0"/>
          <w:numId w:val="4"/>
        </w:numPr>
        <w:autoSpaceDE w:val="0"/>
        <w:autoSpaceDN w:val="0"/>
        <w:adjustRightInd w:val="0"/>
        <w:ind w:left="567" w:hanging="207"/>
        <w:contextualSpacing/>
        <w:jc w:val="both"/>
        <w:rPr>
          <w:rFonts w:eastAsiaTheme="minorHAnsi"/>
          <w:sz w:val="22"/>
          <w:szCs w:val="22"/>
          <w:lang w:eastAsia="en-US"/>
        </w:rPr>
      </w:pPr>
      <w:r w:rsidRPr="00985685">
        <w:rPr>
          <w:rFonts w:eastAsiaTheme="minorHAnsi"/>
          <w:sz w:val="22"/>
          <w:szCs w:val="22"/>
          <w:lang w:eastAsia="en-US"/>
        </w:rPr>
        <w:t xml:space="preserve">L’enveloppe B contenant   l’offre technique (Volume 2) ; </w:t>
      </w:r>
    </w:p>
    <w:p w:rsidR="00BF1EBC" w:rsidRPr="00985685" w:rsidRDefault="00BF1EBC" w:rsidP="00BF1EBC">
      <w:pPr>
        <w:numPr>
          <w:ilvl w:val="0"/>
          <w:numId w:val="4"/>
        </w:numPr>
        <w:autoSpaceDE w:val="0"/>
        <w:autoSpaceDN w:val="0"/>
        <w:adjustRightInd w:val="0"/>
        <w:ind w:left="567" w:hanging="207"/>
        <w:contextualSpacing/>
        <w:jc w:val="both"/>
        <w:rPr>
          <w:rFonts w:eastAsiaTheme="minorHAnsi"/>
          <w:sz w:val="22"/>
          <w:szCs w:val="22"/>
          <w:lang w:eastAsia="en-US"/>
        </w:rPr>
      </w:pPr>
      <w:r w:rsidRPr="00985685">
        <w:rPr>
          <w:rFonts w:eastAsiaTheme="minorHAnsi"/>
          <w:sz w:val="22"/>
          <w:szCs w:val="22"/>
          <w:lang w:eastAsia="en-US"/>
        </w:rPr>
        <w:t>L’enveloppe C contenant l’offre financière (Volume 3).</w:t>
      </w:r>
    </w:p>
    <w:p w:rsidR="00BF1EBC" w:rsidRDefault="00BF1EBC" w:rsidP="00BF1EBC">
      <w:pPr>
        <w:pStyle w:val="Paragraphedeliste"/>
        <w:spacing w:line="276" w:lineRule="auto"/>
        <w:ind w:left="0"/>
        <w:jc w:val="both"/>
        <w:rPr>
          <w:rFonts w:eastAsiaTheme="minorHAnsi"/>
          <w:sz w:val="22"/>
          <w:szCs w:val="22"/>
          <w:lang w:eastAsia="en-US"/>
        </w:rPr>
      </w:pPr>
      <w:r w:rsidRPr="00ED1DF0">
        <w:rPr>
          <w:rFonts w:eastAsiaTheme="minorHAnsi"/>
          <w:sz w:val="22"/>
          <w:szCs w:val="22"/>
          <w:lang w:eastAsia="en-US"/>
        </w:rPr>
        <w:t>Les offres ainsi présentées seront placées sous simple enveloppe, fermée et scellée portant uniquement la mention de l’Appel d’Offres</w:t>
      </w:r>
    </w:p>
    <w:p w:rsidR="00BF1EBC" w:rsidRDefault="00BF1EBC" w:rsidP="00BF1EBC">
      <w:pPr>
        <w:pStyle w:val="Paragraphedeliste"/>
        <w:spacing w:line="276" w:lineRule="auto"/>
        <w:ind w:left="0"/>
        <w:jc w:val="both"/>
        <w:rPr>
          <w:b/>
          <w:sz w:val="22"/>
          <w:szCs w:val="22"/>
        </w:rPr>
      </w:pPr>
    </w:p>
    <w:p w:rsidR="00BF1EBC" w:rsidRPr="00F2750D" w:rsidRDefault="00BF1EBC" w:rsidP="00BF1EBC">
      <w:pPr>
        <w:pStyle w:val="Paragraphedeliste"/>
        <w:numPr>
          <w:ilvl w:val="0"/>
          <w:numId w:val="3"/>
        </w:numPr>
        <w:spacing w:line="276" w:lineRule="auto"/>
        <w:ind w:left="0"/>
        <w:jc w:val="both"/>
        <w:rPr>
          <w:b/>
          <w:sz w:val="22"/>
          <w:szCs w:val="22"/>
        </w:rPr>
      </w:pPr>
      <w:r>
        <w:rPr>
          <w:b/>
          <w:sz w:val="22"/>
          <w:szCs w:val="22"/>
        </w:rPr>
        <w:t>Remise des offres</w:t>
      </w:r>
    </w:p>
    <w:p w:rsidR="00BF1EBC" w:rsidRDefault="00BF1EBC" w:rsidP="00BF1EBC">
      <w:pPr>
        <w:pStyle w:val="Default"/>
        <w:spacing w:line="276" w:lineRule="auto"/>
        <w:ind w:firstLine="709"/>
        <w:jc w:val="both"/>
        <w:rPr>
          <w:rFonts w:ascii="Times New Roman" w:hAnsi="Times New Roman" w:cs="Times New Roman"/>
          <w:color w:val="auto"/>
          <w:sz w:val="22"/>
          <w:szCs w:val="22"/>
        </w:rPr>
      </w:pPr>
      <w:r w:rsidRPr="00F2750D">
        <w:rPr>
          <w:rFonts w:ascii="Times New Roman" w:eastAsia="Arial Unicode MS" w:hAnsi="Times New Roman" w:cs="Times New Roman"/>
          <w:spacing w:val="-2"/>
          <w:sz w:val="22"/>
          <w:szCs w:val="22"/>
        </w:rPr>
        <w:t xml:space="preserve">Les offres rédigées en français ou en anglais en sept (07) exemplaires dont un (01) original et six (06) copies marquées comme telles, seront déposées sous pli fermé contre récépissé </w:t>
      </w:r>
      <w:r w:rsidRPr="00F2750D">
        <w:rPr>
          <w:rFonts w:ascii="Times New Roman" w:hAnsi="Times New Roman" w:cs="Times New Roman"/>
          <w:b/>
          <w:color w:val="auto"/>
          <w:sz w:val="22"/>
          <w:szCs w:val="22"/>
        </w:rPr>
        <w:t xml:space="preserve">au Service Interne de Gestion Administrative des Marchés Publics </w:t>
      </w:r>
      <w:r w:rsidRPr="00F2750D">
        <w:rPr>
          <w:rFonts w:ascii="Times New Roman" w:hAnsi="Times New Roman" w:cs="Times New Roman"/>
          <w:bCs/>
          <w:color w:val="auto"/>
          <w:sz w:val="22"/>
          <w:szCs w:val="22"/>
        </w:rPr>
        <w:t xml:space="preserve">de la commune de </w:t>
      </w:r>
      <w:proofErr w:type="spellStart"/>
      <w:r w:rsidRPr="00F2750D">
        <w:rPr>
          <w:rFonts w:ascii="Times New Roman" w:hAnsi="Times New Roman" w:cs="Times New Roman"/>
          <w:bCs/>
          <w:color w:val="auto"/>
          <w:sz w:val="22"/>
          <w:szCs w:val="22"/>
        </w:rPr>
        <w:t>Ma’an</w:t>
      </w:r>
      <w:proofErr w:type="spellEnd"/>
      <w:r w:rsidRPr="00F2750D">
        <w:rPr>
          <w:rFonts w:ascii="Times New Roman" w:hAnsi="Times New Roman" w:cs="Times New Roman"/>
          <w:bCs/>
          <w:color w:val="auto"/>
          <w:sz w:val="22"/>
          <w:szCs w:val="22"/>
        </w:rPr>
        <w:t xml:space="preserve"> au plus tard le</w:t>
      </w:r>
      <w:r>
        <w:rPr>
          <w:rFonts w:ascii="Times New Roman" w:hAnsi="Times New Roman" w:cs="Times New Roman"/>
          <w:b/>
          <w:color w:val="auto"/>
          <w:sz w:val="22"/>
          <w:szCs w:val="22"/>
        </w:rPr>
        <w:t xml:space="preserve"> </w:t>
      </w:r>
      <w:r w:rsidRPr="008B0D38">
        <w:rPr>
          <w:rFonts w:ascii="Times New Roman" w:hAnsi="Times New Roman" w:cs="Times New Roman"/>
          <w:b/>
          <w:color w:val="FF0000"/>
          <w:sz w:val="22"/>
          <w:szCs w:val="22"/>
        </w:rPr>
        <w:t xml:space="preserve">28 juillet 2023 </w:t>
      </w:r>
      <w:r w:rsidRPr="00F2750D">
        <w:rPr>
          <w:rFonts w:ascii="Times New Roman" w:hAnsi="Times New Roman" w:cs="Times New Roman"/>
          <w:b/>
          <w:color w:val="auto"/>
          <w:sz w:val="22"/>
          <w:szCs w:val="22"/>
        </w:rPr>
        <w:t>à 1</w:t>
      </w:r>
      <w:r>
        <w:rPr>
          <w:rFonts w:ascii="Times New Roman" w:hAnsi="Times New Roman" w:cs="Times New Roman"/>
          <w:b/>
          <w:color w:val="auto"/>
          <w:sz w:val="22"/>
          <w:szCs w:val="22"/>
        </w:rPr>
        <w:t>3</w:t>
      </w:r>
      <w:r w:rsidRPr="00F2750D">
        <w:rPr>
          <w:rFonts w:ascii="Times New Roman" w:hAnsi="Times New Roman" w:cs="Times New Roman"/>
          <w:b/>
          <w:color w:val="auto"/>
          <w:sz w:val="22"/>
          <w:szCs w:val="22"/>
        </w:rPr>
        <w:t xml:space="preserve"> heures</w:t>
      </w:r>
      <w:r w:rsidRPr="00F2750D">
        <w:rPr>
          <w:rFonts w:ascii="Times New Roman" w:hAnsi="Times New Roman" w:cs="Times New Roman"/>
          <w:color w:val="auto"/>
          <w:sz w:val="22"/>
          <w:szCs w:val="22"/>
        </w:rPr>
        <w:t>, et déposée contre récépissé. Elle devra porter la mention :</w:t>
      </w:r>
    </w:p>
    <w:p w:rsidR="00BF1EBC" w:rsidRPr="00885F95" w:rsidRDefault="00BF1EBC" w:rsidP="00BF1EBC">
      <w:pPr>
        <w:spacing w:line="276" w:lineRule="auto"/>
        <w:ind w:firstLine="709"/>
        <w:jc w:val="center"/>
        <w:rPr>
          <w:b/>
          <w:bCs/>
          <w:sz w:val="16"/>
          <w:szCs w:val="16"/>
        </w:rPr>
      </w:pPr>
      <w:bookmarkStart w:id="9" w:name="_Toc487284653"/>
    </w:p>
    <w:p w:rsidR="00BF1EBC" w:rsidRPr="00F2750D" w:rsidRDefault="00BF1EBC" w:rsidP="00BF1EBC">
      <w:pPr>
        <w:ind w:firstLine="709"/>
        <w:jc w:val="center"/>
        <w:rPr>
          <w:b/>
          <w:bCs/>
          <w:sz w:val="22"/>
          <w:szCs w:val="22"/>
        </w:rPr>
      </w:pPr>
      <w:bookmarkStart w:id="10" w:name="_Hlk122839181"/>
      <w:r w:rsidRPr="00F2750D">
        <w:rPr>
          <w:b/>
          <w:bCs/>
          <w:sz w:val="22"/>
          <w:szCs w:val="22"/>
        </w:rPr>
        <w:t xml:space="preserve">APPEL D'OFFRES NATIONAL OUVERT </w:t>
      </w:r>
    </w:p>
    <w:p w:rsidR="00BF1EBC" w:rsidRPr="00313850" w:rsidRDefault="00BF1EBC" w:rsidP="00BF1EBC">
      <w:pPr>
        <w:ind w:firstLine="709"/>
        <w:jc w:val="center"/>
        <w:rPr>
          <w:b/>
          <w:bCs/>
          <w:sz w:val="22"/>
          <w:szCs w:val="22"/>
        </w:rPr>
      </w:pPr>
      <w:bookmarkStart w:id="11" w:name="_Hlk126898578"/>
      <w:bookmarkEnd w:id="10"/>
      <w:r w:rsidRPr="00313850">
        <w:rPr>
          <w:b/>
          <w:bCs/>
          <w:sz w:val="22"/>
          <w:szCs w:val="22"/>
        </w:rPr>
        <w:t>N°0</w:t>
      </w:r>
      <w:r>
        <w:rPr>
          <w:b/>
          <w:bCs/>
          <w:sz w:val="22"/>
          <w:szCs w:val="22"/>
        </w:rPr>
        <w:t>11</w:t>
      </w:r>
      <w:r w:rsidRPr="00313850">
        <w:rPr>
          <w:b/>
          <w:bCs/>
          <w:sz w:val="22"/>
          <w:szCs w:val="22"/>
        </w:rPr>
        <w:t>/AONO/PN/C-MA’AN/CIPM/2023 DU</w:t>
      </w:r>
      <w:r w:rsidRPr="00313850">
        <w:rPr>
          <w:b/>
          <w:sz w:val="22"/>
          <w:szCs w:val="22"/>
        </w:rPr>
        <w:t xml:space="preserve"> </w:t>
      </w:r>
      <w:r w:rsidRPr="00921026">
        <w:rPr>
          <w:b/>
          <w:sz w:val="22"/>
          <w:szCs w:val="22"/>
        </w:rPr>
        <w:t xml:space="preserve">29 JUIN </w:t>
      </w:r>
      <w:r w:rsidRPr="00921026">
        <w:rPr>
          <w:b/>
          <w:bCs/>
          <w:sz w:val="22"/>
          <w:szCs w:val="22"/>
        </w:rPr>
        <w:t xml:space="preserve">2023 </w:t>
      </w:r>
      <w:r w:rsidRPr="00313850">
        <w:rPr>
          <w:b/>
          <w:bCs/>
          <w:sz w:val="22"/>
          <w:szCs w:val="22"/>
        </w:rPr>
        <w:t>POUR LES TRAVAUX DE REHABILITATION DU TRONCON DE ROUTE MEBEM VERS</w:t>
      </w:r>
      <w:r>
        <w:rPr>
          <w:b/>
          <w:bCs/>
          <w:sz w:val="22"/>
          <w:szCs w:val="22"/>
        </w:rPr>
        <w:t xml:space="preserve"> </w:t>
      </w:r>
      <w:r w:rsidRPr="00313850">
        <w:rPr>
          <w:b/>
          <w:bCs/>
          <w:sz w:val="22"/>
          <w:szCs w:val="22"/>
        </w:rPr>
        <w:t xml:space="preserve">NKONG </w:t>
      </w:r>
      <w:r>
        <w:rPr>
          <w:b/>
          <w:bCs/>
          <w:sz w:val="22"/>
          <w:szCs w:val="22"/>
        </w:rPr>
        <w:t>DU PK00 AU PK32</w:t>
      </w:r>
      <w:r w:rsidRPr="00313850">
        <w:rPr>
          <w:b/>
          <w:bCs/>
          <w:sz w:val="22"/>
          <w:szCs w:val="22"/>
        </w:rPr>
        <w:t>, DANS LA COMMUNE MA’AN, DEPARTEMENT DE LA VALLEE DU NTEM</w:t>
      </w:r>
    </w:p>
    <w:bookmarkEnd w:id="11"/>
    <w:p w:rsidR="00BF1EBC" w:rsidRPr="00F2750D" w:rsidRDefault="00BF1EBC" w:rsidP="00BF1EBC">
      <w:pPr>
        <w:spacing w:line="276" w:lineRule="auto"/>
        <w:ind w:firstLine="709"/>
        <w:jc w:val="center"/>
        <w:rPr>
          <w:b/>
          <w:bCs/>
          <w:sz w:val="16"/>
          <w:szCs w:val="16"/>
        </w:rPr>
      </w:pPr>
    </w:p>
    <w:p w:rsidR="00BF1EBC" w:rsidRPr="00F2750D" w:rsidRDefault="00BF1EBC" w:rsidP="00BF1EBC">
      <w:pPr>
        <w:pStyle w:val="CM119"/>
        <w:spacing w:after="0" w:line="276" w:lineRule="auto"/>
        <w:ind w:firstLine="709"/>
        <w:jc w:val="center"/>
        <w:rPr>
          <w:rFonts w:ascii="Times New Roman" w:hAnsi="Times New Roman" w:cs="Times New Roman"/>
          <w:b/>
          <w:caps/>
          <w:sz w:val="22"/>
          <w:szCs w:val="22"/>
        </w:rPr>
      </w:pPr>
      <w:r w:rsidRPr="00F2750D">
        <w:rPr>
          <w:rFonts w:ascii="Times New Roman" w:hAnsi="Times New Roman" w:cs="Times New Roman"/>
          <w:b/>
          <w:caps/>
          <w:sz w:val="22"/>
          <w:szCs w:val="22"/>
        </w:rPr>
        <w:t>« </w:t>
      </w:r>
      <w:r w:rsidRPr="00F2750D">
        <w:rPr>
          <w:rFonts w:ascii="Times New Roman" w:hAnsi="Times New Roman" w:cs="Times New Roman"/>
          <w:b/>
          <w:i/>
          <w:sz w:val="22"/>
          <w:szCs w:val="22"/>
        </w:rPr>
        <w:t>À n'ouvrir qu'en séance de dépouillement</w:t>
      </w:r>
      <w:r w:rsidRPr="00F2750D">
        <w:rPr>
          <w:rFonts w:ascii="Times New Roman" w:hAnsi="Times New Roman" w:cs="Times New Roman"/>
          <w:b/>
          <w:sz w:val="22"/>
          <w:szCs w:val="22"/>
        </w:rPr>
        <w:t> </w:t>
      </w:r>
      <w:r w:rsidRPr="00F2750D">
        <w:rPr>
          <w:rFonts w:ascii="Times New Roman" w:hAnsi="Times New Roman" w:cs="Times New Roman"/>
          <w:b/>
          <w:caps/>
          <w:sz w:val="22"/>
          <w:szCs w:val="22"/>
        </w:rPr>
        <w:t>»</w:t>
      </w:r>
    </w:p>
    <w:p w:rsidR="00BF1EBC" w:rsidRPr="00F2750D" w:rsidRDefault="00BF1EBC" w:rsidP="00BF1EBC">
      <w:pPr>
        <w:spacing w:line="276" w:lineRule="auto"/>
        <w:ind w:firstLine="709"/>
        <w:jc w:val="center"/>
        <w:rPr>
          <w:b/>
          <w:bCs/>
          <w:sz w:val="16"/>
          <w:szCs w:val="16"/>
        </w:rPr>
      </w:pPr>
    </w:p>
    <w:bookmarkEnd w:id="9"/>
    <w:p w:rsidR="00BF1EBC" w:rsidRPr="00F2750D" w:rsidRDefault="00BF1EBC" w:rsidP="00BF1EBC">
      <w:pPr>
        <w:spacing w:line="276" w:lineRule="auto"/>
        <w:ind w:firstLine="709"/>
        <w:jc w:val="both"/>
        <w:rPr>
          <w:rFonts w:eastAsia="Arial Unicode MS"/>
          <w:sz w:val="22"/>
          <w:szCs w:val="22"/>
        </w:rPr>
      </w:pPr>
      <w:r w:rsidRPr="00F2750D">
        <w:rPr>
          <w:rFonts w:eastAsia="Arial Unicode MS"/>
          <w:sz w:val="22"/>
          <w:szCs w:val="22"/>
        </w:rPr>
        <w:t xml:space="preserve">Les </w:t>
      </w:r>
      <w:r w:rsidRPr="00F2750D">
        <w:rPr>
          <w:rFonts w:eastAsia="Arial Unicode MS"/>
          <w:spacing w:val="-2"/>
          <w:sz w:val="22"/>
          <w:szCs w:val="22"/>
        </w:rPr>
        <w:t>offres</w:t>
      </w:r>
      <w:r w:rsidRPr="00F2750D">
        <w:rPr>
          <w:rFonts w:eastAsia="Arial Unicode MS"/>
          <w:sz w:val="22"/>
          <w:szCs w:val="22"/>
        </w:rPr>
        <w:t xml:space="preserve"> parvenues après les dates et heure limites de dépôt des offres ne seront pas reçues.</w:t>
      </w:r>
    </w:p>
    <w:p w:rsidR="00BF1EBC" w:rsidRPr="00F2750D" w:rsidRDefault="00BF1EBC" w:rsidP="00BF1EBC">
      <w:pPr>
        <w:spacing w:line="276" w:lineRule="auto"/>
        <w:ind w:firstLine="709"/>
        <w:jc w:val="both"/>
        <w:rPr>
          <w:rFonts w:eastAsia="Arial Unicode MS"/>
          <w:sz w:val="16"/>
          <w:szCs w:val="16"/>
        </w:rPr>
      </w:pP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Recevabilité des offres</w:t>
      </w:r>
    </w:p>
    <w:p w:rsidR="00BF1EBC" w:rsidRPr="00F2750D" w:rsidRDefault="00BF1EBC" w:rsidP="00BF1EBC">
      <w:pPr>
        <w:pStyle w:val="CM2"/>
        <w:spacing w:line="276" w:lineRule="auto"/>
        <w:ind w:firstLine="709"/>
        <w:jc w:val="both"/>
        <w:rPr>
          <w:rFonts w:ascii="Times New Roman" w:hAnsi="Times New Roman" w:cs="Times New Roman"/>
          <w:sz w:val="22"/>
          <w:szCs w:val="22"/>
        </w:rPr>
      </w:pPr>
      <w:r w:rsidRPr="00F2750D">
        <w:rPr>
          <w:rFonts w:ascii="Times New Roman" w:hAnsi="Times New Roman" w:cs="Times New Roman"/>
          <w:sz w:val="22"/>
          <w:szCs w:val="22"/>
        </w:rPr>
        <w:t xml:space="preserve">Chaque soumissionnaire devra joindre à ses pièces administratives, un cautionnement provisoire délivré </w:t>
      </w:r>
      <w:r w:rsidRPr="00F2750D">
        <w:rPr>
          <w:rFonts w:ascii="Times New Roman" w:hAnsi="Times New Roman" w:cs="Times New Roman"/>
          <w:sz w:val="22"/>
          <w:szCs w:val="22"/>
        </w:rPr>
        <w:lastRenderedPageBreak/>
        <w:t xml:space="preserve">par un établissement bancaire de premier ordre agréé par le Ministère en charge des Finances, dont le montant est de </w:t>
      </w:r>
      <w:r w:rsidRPr="00313850">
        <w:rPr>
          <w:rFonts w:ascii="Times New Roman" w:eastAsia="Arial Unicode MS" w:hAnsi="Times New Roman" w:cs="Times New Roman"/>
          <w:b/>
          <w:spacing w:val="-2"/>
          <w:sz w:val="22"/>
          <w:szCs w:val="22"/>
        </w:rPr>
        <w:t xml:space="preserve">Deux millions (2 </w:t>
      </w:r>
      <w:r>
        <w:rPr>
          <w:rFonts w:ascii="Times New Roman" w:eastAsia="Arial Unicode MS" w:hAnsi="Times New Roman" w:cs="Times New Roman"/>
          <w:b/>
          <w:spacing w:val="-2"/>
          <w:sz w:val="22"/>
          <w:szCs w:val="22"/>
        </w:rPr>
        <w:t>00</w:t>
      </w:r>
      <w:r w:rsidRPr="00313850">
        <w:rPr>
          <w:rFonts w:ascii="Times New Roman" w:eastAsia="Arial Unicode MS" w:hAnsi="Times New Roman" w:cs="Times New Roman"/>
          <w:b/>
          <w:spacing w:val="-2"/>
          <w:sz w:val="22"/>
          <w:szCs w:val="22"/>
        </w:rPr>
        <w:t xml:space="preserve">0 000) </w:t>
      </w:r>
      <w:r w:rsidRPr="009E62E9">
        <w:rPr>
          <w:rFonts w:ascii="Times New Roman" w:eastAsia="Arial Unicode MS" w:hAnsi="Times New Roman" w:cs="Times New Roman"/>
          <w:b/>
          <w:spacing w:val="-2"/>
          <w:sz w:val="22"/>
          <w:szCs w:val="22"/>
        </w:rPr>
        <w:t>francs CFA</w:t>
      </w:r>
      <w:r w:rsidRPr="00F2750D">
        <w:rPr>
          <w:rFonts w:ascii="Times New Roman" w:hAnsi="Times New Roman" w:cs="Times New Roman"/>
          <w:sz w:val="22"/>
          <w:szCs w:val="22"/>
        </w:rPr>
        <w:t>, et valable pendant cent vingt (120) jours au-delà de la date limite de validité des offres.</w:t>
      </w:r>
      <w:r>
        <w:rPr>
          <w:rFonts w:ascii="Times New Roman" w:hAnsi="Times New Roman" w:cs="Times New Roman"/>
          <w:sz w:val="22"/>
          <w:szCs w:val="22"/>
        </w:rPr>
        <w:t xml:space="preserve"> </w:t>
      </w:r>
    </w:p>
    <w:p w:rsidR="00BF1EBC" w:rsidRPr="00F2750D" w:rsidRDefault="00BF1EBC" w:rsidP="00BF1EBC">
      <w:pPr>
        <w:spacing w:line="276" w:lineRule="auto"/>
        <w:ind w:firstLine="709"/>
        <w:jc w:val="both"/>
        <w:rPr>
          <w:sz w:val="22"/>
          <w:szCs w:val="22"/>
        </w:rPr>
      </w:pPr>
      <w:r w:rsidRPr="00F2750D">
        <w:rPr>
          <w:sz w:val="22"/>
          <w:szCs w:val="22"/>
        </w:rPr>
        <w:t xml:space="preserve">Sous peine de rejet, le cautionnement provisoire devra être impérativement produit en original datant de moins de trois (03) mois. </w:t>
      </w:r>
    </w:p>
    <w:p w:rsidR="00BF1EBC" w:rsidRPr="00F2750D" w:rsidRDefault="00BF1EBC" w:rsidP="00BF1EBC">
      <w:pPr>
        <w:spacing w:line="276" w:lineRule="auto"/>
        <w:ind w:firstLine="709"/>
        <w:jc w:val="both"/>
        <w:rPr>
          <w:b/>
          <w:sz w:val="22"/>
          <w:szCs w:val="22"/>
        </w:rPr>
      </w:pPr>
      <w:r w:rsidRPr="00F2750D">
        <w:rPr>
          <w:sz w:val="22"/>
          <w:szCs w:val="22"/>
        </w:rPr>
        <w:t>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rsidR="00BF1EBC" w:rsidRPr="00F2750D" w:rsidRDefault="00BF1EBC" w:rsidP="00BF1EBC">
      <w:pPr>
        <w:spacing w:line="276" w:lineRule="auto"/>
        <w:ind w:firstLine="709"/>
        <w:jc w:val="both"/>
        <w:rPr>
          <w:sz w:val="22"/>
          <w:szCs w:val="22"/>
        </w:rPr>
      </w:pPr>
      <w:r w:rsidRPr="00F2750D">
        <w:rPr>
          <w:sz w:val="22"/>
          <w:szCs w:val="22"/>
        </w:rPr>
        <w:t>Sous peine de rejet, les pièces administratives exigées doivent être produites en originaux ou en copies certifiées conformes par les services émetteurs, selon le cas, suivant les indications du RPAO. Elles devront être datées de moins de trois (03) mois à l’ouverture des plis ou établies postérieurement à la date de publication de l’Avis d’Appel d’Offres.</w:t>
      </w:r>
    </w:p>
    <w:p w:rsidR="00BF1EBC" w:rsidRPr="00F2750D" w:rsidRDefault="00BF1EBC" w:rsidP="00BF1EBC">
      <w:pPr>
        <w:spacing w:line="276" w:lineRule="auto"/>
        <w:ind w:firstLine="709"/>
        <w:jc w:val="both"/>
        <w:rPr>
          <w:sz w:val="22"/>
          <w:szCs w:val="22"/>
        </w:rPr>
      </w:pPr>
      <w:r w:rsidRPr="00F2750D">
        <w:rPr>
          <w:sz w:val="22"/>
          <w:szCs w:val="22"/>
        </w:rPr>
        <w:t xml:space="preserve">La soumission dûment timbrée et signée, selon le modèle contenu dans le Dossier d’Appel d’Offres, fera ressortir les </w:t>
      </w:r>
      <w:r w:rsidRPr="00F2750D">
        <w:rPr>
          <w:b/>
          <w:sz w:val="22"/>
          <w:szCs w:val="22"/>
        </w:rPr>
        <w:t>coûts en francs CFA hors taxes et toutes taxes comprises</w:t>
      </w:r>
      <w:r w:rsidRPr="00F2750D">
        <w:rPr>
          <w:sz w:val="22"/>
          <w:szCs w:val="22"/>
        </w:rPr>
        <w:t xml:space="preserve">. </w:t>
      </w:r>
    </w:p>
    <w:p w:rsidR="00BF1EBC" w:rsidRPr="00F2750D" w:rsidRDefault="00BF1EBC" w:rsidP="00BF1EBC">
      <w:pPr>
        <w:widowControl w:val="0"/>
        <w:autoSpaceDE w:val="0"/>
        <w:autoSpaceDN w:val="0"/>
        <w:adjustRightInd w:val="0"/>
        <w:spacing w:line="276" w:lineRule="auto"/>
        <w:ind w:firstLine="709"/>
        <w:jc w:val="both"/>
        <w:rPr>
          <w:sz w:val="22"/>
          <w:szCs w:val="22"/>
        </w:rPr>
      </w:pPr>
      <w:r w:rsidRPr="00F2750D">
        <w:rPr>
          <w:sz w:val="22"/>
          <w:szCs w:val="22"/>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BF1EBC" w:rsidRPr="00885F95" w:rsidRDefault="00BF1EBC" w:rsidP="00BF1EBC">
      <w:pPr>
        <w:widowControl w:val="0"/>
        <w:autoSpaceDE w:val="0"/>
        <w:autoSpaceDN w:val="0"/>
        <w:adjustRightInd w:val="0"/>
        <w:spacing w:line="276" w:lineRule="auto"/>
        <w:ind w:firstLine="709"/>
        <w:jc w:val="both"/>
        <w:rPr>
          <w:sz w:val="16"/>
          <w:szCs w:val="16"/>
        </w:rPr>
      </w:pP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Ouverture des offres</w:t>
      </w:r>
    </w:p>
    <w:p w:rsidR="00BF1EBC" w:rsidRPr="00F2750D" w:rsidRDefault="00BF1EBC" w:rsidP="00BF1EBC">
      <w:pPr>
        <w:spacing w:line="276" w:lineRule="auto"/>
        <w:ind w:firstLine="709"/>
        <w:jc w:val="both"/>
        <w:rPr>
          <w:sz w:val="22"/>
          <w:szCs w:val="22"/>
        </w:rPr>
      </w:pPr>
      <w:r w:rsidRPr="00F2750D">
        <w:rPr>
          <w:sz w:val="22"/>
          <w:szCs w:val="22"/>
        </w:rPr>
        <w:t xml:space="preserve">L’ouverture des offres aura lieu </w:t>
      </w:r>
      <w:r w:rsidRPr="00F2750D">
        <w:rPr>
          <w:bCs/>
          <w:sz w:val="22"/>
          <w:szCs w:val="22"/>
        </w:rPr>
        <w:t xml:space="preserve">le </w:t>
      </w:r>
      <w:r w:rsidRPr="008B0D38">
        <w:rPr>
          <w:b/>
          <w:color w:val="FF0000"/>
          <w:sz w:val="22"/>
          <w:szCs w:val="22"/>
        </w:rPr>
        <w:t xml:space="preserve">28 juillet 2023 </w:t>
      </w:r>
      <w:r w:rsidRPr="00F2750D">
        <w:rPr>
          <w:sz w:val="22"/>
          <w:szCs w:val="22"/>
        </w:rPr>
        <w:t xml:space="preserve">à </w:t>
      </w:r>
      <w:r w:rsidRPr="00F2750D">
        <w:rPr>
          <w:b/>
          <w:sz w:val="22"/>
          <w:szCs w:val="22"/>
        </w:rPr>
        <w:t>1</w:t>
      </w:r>
      <w:r>
        <w:rPr>
          <w:b/>
          <w:sz w:val="22"/>
          <w:szCs w:val="22"/>
        </w:rPr>
        <w:t>4</w:t>
      </w:r>
      <w:r w:rsidRPr="00F2750D">
        <w:rPr>
          <w:sz w:val="22"/>
          <w:szCs w:val="22"/>
        </w:rPr>
        <w:t xml:space="preserve"> </w:t>
      </w:r>
      <w:r w:rsidRPr="00F2750D">
        <w:rPr>
          <w:b/>
          <w:sz w:val="22"/>
          <w:szCs w:val="22"/>
        </w:rPr>
        <w:t xml:space="preserve">heures </w:t>
      </w:r>
      <w:r w:rsidRPr="00F2750D">
        <w:rPr>
          <w:sz w:val="22"/>
          <w:szCs w:val="22"/>
        </w:rPr>
        <w:t xml:space="preserve">par la Commission Interne de Passation des Marchés auprès de la Commune de </w:t>
      </w:r>
      <w:proofErr w:type="spellStart"/>
      <w:r w:rsidRPr="00F2750D">
        <w:rPr>
          <w:sz w:val="22"/>
          <w:szCs w:val="22"/>
        </w:rPr>
        <w:t>Ma’an</w:t>
      </w:r>
      <w:proofErr w:type="spellEnd"/>
      <w:r w:rsidRPr="00F2750D">
        <w:rPr>
          <w:sz w:val="22"/>
          <w:szCs w:val="22"/>
        </w:rPr>
        <w:t>.</w:t>
      </w:r>
    </w:p>
    <w:p w:rsidR="00BF1EBC" w:rsidRPr="00F2750D" w:rsidRDefault="00BF1EBC" w:rsidP="00BF1EBC">
      <w:pPr>
        <w:pStyle w:val="Default"/>
        <w:spacing w:line="276" w:lineRule="auto"/>
        <w:ind w:firstLine="709"/>
        <w:jc w:val="both"/>
        <w:rPr>
          <w:rFonts w:ascii="Times New Roman" w:hAnsi="Times New Roman" w:cs="Times New Roman"/>
          <w:color w:val="auto"/>
          <w:sz w:val="22"/>
          <w:szCs w:val="22"/>
        </w:rPr>
      </w:pPr>
      <w:r w:rsidRPr="00F2750D">
        <w:rPr>
          <w:rFonts w:ascii="Times New Roman" w:hAnsi="Times New Roman" w:cs="Times New Roman"/>
          <w:color w:val="auto"/>
          <w:sz w:val="22"/>
          <w:szCs w:val="22"/>
        </w:rPr>
        <w:t>Seuls les soumissionnaires peuvent assister à cette séance d’ouverture ou s’y faire représenter par une seule personne dûment mandatée ayant une parfaite connaissance du dossier.</w:t>
      </w:r>
    </w:p>
    <w:p w:rsidR="00BF1EBC" w:rsidRPr="00885F95" w:rsidRDefault="00BF1EBC" w:rsidP="00BF1EBC">
      <w:pPr>
        <w:spacing w:line="276" w:lineRule="auto"/>
        <w:ind w:firstLine="709"/>
        <w:jc w:val="both"/>
        <w:rPr>
          <w:rFonts w:eastAsia="Arial Unicode MS"/>
          <w:sz w:val="16"/>
          <w:szCs w:val="16"/>
        </w:rPr>
      </w:pPr>
    </w:p>
    <w:p w:rsidR="00BF1EBC" w:rsidRDefault="00BF1EBC" w:rsidP="00BF1EBC">
      <w:pPr>
        <w:pStyle w:val="Paragraphedeliste"/>
        <w:numPr>
          <w:ilvl w:val="0"/>
          <w:numId w:val="3"/>
        </w:numPr>
        <w:spacing w:line="276" w:lineRule="auto"/>
        <w:ind w:left="0"/>
        <w:jc w:val="both"/>
        <w:rPr>
          <w:b/>
          <w:sz w:val="22"/>
          <w:szCs w:val="22"/>
        </w:rPr>
      </w:pPr>
      <w:r>
        <w:rPr>
          <w:b/>
          <w:sz w:val="22"/>
          <w:szCs w:val="22"/>
        </w:rPr>
        <w:t>E</w:t>
      </w:r>
      <w:r w:rsidRPr="00F2750D">
        <w:rPr>
          <w:b/>
          <w:sz w:val="22"/>
          <w:szCs w:val="22"/>
        </w:rPr>
        <w:t>valuation</w:t>
      </w:r>
      <w:r>
        <w:rPr>
          <w:b/>
          <w:sz w:val="22"/>
          <w:szCs w:val="22"/>
        </w:rPr>
        <w:t xml:space="preserve"> des offres</w:t>
      </w:r>
    </w:p>
    <w:p w:rsidR="00BF1EBC" w:rsidRPr="00966079" w:rsidRDefault="00BF1EBC" w:rsidP="00BF1EBC">
      <w:pPr>
        <w:autoSpaceDE w:val="0"/>
        <w:autoSpaceDN w:val="0"/>
        <w:adjustRightInd w:val="0"/>
        <w:spacing w:line="276" w:lineRule="auto"/>
        <w:ind w:firstLine="567"/>
        <w:rPr>
          <w:rFonts w:eastAsiaTheme="minorHAnsi"/>
          <w:sz w:val="22"/>
          <w:szCs w:val="22"/>
          <w:lang w:eastAsia="en-US"/>
        </w:rPr>
      </w:pPr>
      <w:r>
        <w:rPr>
          <w:b/>
          <w:sz w:val="22"/>
          <w:szCs w:val="22"/>
        </w:rPr>
        <w:t xml:space="preserve"> </w:t>
      </w:r>
      <w:bookmarkStart w:id="12" w:name="_Hlk123200092"/>
      <w:r w:rsidRPr="00966079">
        <w:rPr>
          <w:rFonts w:eastAsiaTheme="minorHAnsi"/>
          <w:sz w:val="22"/>
          <w:szCs w:val="22"/>
          <w:lang w:eastAsia="en-US"/>
        </w:rPr>
        <w:t xml:space="preserve">L’évaluation des offres se fera en </w:t>
      </w:r>
      <w:r w:rsidRPr="00966079">
        <w:rPr>
          <w:rFonts w:eastAsiaTheme="minorHAnsi"/>
          <w:b/>
          <w:bCs/>
          <w:sz w:val="22"/>
          <w:szCs w:val="22"/>
          <w:lang w:eastAsia="en-US"/>
        </w:rPr>
        <w:t>trois (03) étapes</w:t>
      </w:r>
      <w:r w:rsidRPr="00966079">
        <w:rPr>
          <w:rFonts w:eastAsiaTheme="minorHAnsi"/>
          <w:sz w:val="22"/>
          <w:szCs w:val="22"/>
          <w:lang w:eastAsia="en-US"/>
        </w:rPr>
        <w:t xml:space="preserve"> :</w:t>
      </w:r>
    </w:p>
    <w:p w:rsidR="00BF1EBC" w:rsidRPr="00966079" w:rsidRDefault="00BF1EBC" w:rsidP="00BF1EBC">
      <w:pPr>
        <w:numPr>
          <w:ilvl w:val="0"/>
          <w:numId w:val="7"/>
        </w:numPr>
        <w:autoSpaceDE w:val="0"/>
        <w:autoSpaceDN w:val="0"/>
        <w:adjustRightInd w:val="0"/>
        <w:spacing w:line="276" w:lineRule="auto"/>
        <w:ind w:left="483" w:hanging="143"/>
        <w:contextualSpacing/>
        <w:jc w:val="both"/>
        <w:rPr>
          <w:rFonts w:eastAsiaTheme="minorHAnsi"/>
          <w:sz w:val="22"/>
          <w:szCs w:val="22"/>
          <w:lang w:eastAsia="en-US"/>
        </w:rPr>
      </w:pPr>
      <w:r w:rsidRPr="00966079">
        <w:rPr>
          <w:rFonts w:eastAsiaTheme="minorHAnsi"/>
          <w:b/>
          <w:bCs/>
          <w:sz w:val="22"/>
          <w:szCs w:val="22"/>
          <w:lang w:eastAsia="en-US"/>
        </w:rPr>
        <w:t>1</w:t>
      </w:r>
      <w:r w:rsidRPr="00966079">
        <w:rPr>
          <w:rFonts w:eastAsiaTheme="minorHAnsi"/>
          <w:b/>
          <w:bCs/>
          <w:sz w:val="22"/>
          <w:szCs w:val="22"/>
          <w:vertAlign w:val="superscript"/>
          <w:lang w:eastAsia="en-US"/>
        </w:rPr>
        <w:t>ère</w:t>
      </w:r>
      <w:r w:rsidRPr="00966079">
        <w:rPr>
          <w:rFonts w:eastAsiaTheme="minorHAnsi"/>
          <w:b/>
          <w:bCs/>
          <w:sz w:val="22"/>
          <w:szCs w:val="22"/>
          <w:lang w:eastAsia="en-US"/>
        </w:rPr>
        <w:t xml:space="preserve"> étape :</w:t>
      </w:r>
      <w:r w:rsidRPr="00966079">
        <w:rPr>
          <w:rFonts w:eastAsiaTheme="minorHAnsi"/>
          <w:sz w:val="22"/>
          <w:szCs w:val="22"/>
          <w:lang w:eastAsia="en-US"/>
        </w:rPr>
        <w:t xml:space="preserve"> Vérification de la conformité du dossier administratif de chaque soumissionnaire. </w:t>
      </w:r>
    </w:p>
    <w:p w:rsidR="00BF1EBC" w:rsidRPr="00966079" w:rsidRDefault="00BF1EBC" w:rsidP="00BF1EBC">
      <w:pPr>
        <w:numPr>
          <w:ilvl w:val="0"/>
          <w:numId w:val="6"/>
        </w:numPr>
        <w:autoSpaceDE w:val="0"/>
        <w:autoSpaceDN w:val="0"/>
        <w:adjustRightInd w:val="0"/>
        <w:spacing w:line="276" w:lineRule="auto"/>
        <w:ind w:left="483" w:hanging="143"/>
        <w:contextualSpacing/>
        <w:jc w:val="both"/>
        <w:rPr>
          <w:rFonts w:eastAsiaTheme="minorHAnsi"/>
          <w:sz w:val="22"/>
          <w:szCs w:val="22"/>
          <w:lang w:eastAsia="en-US"/>
        </w:rPr>
      </w:pPr>
      <w:r w:rsidRPr="00966079">
        <w:rPr>
          <w:rFonts w:eastAsiaTheme="minorHAnsi"/>
          <w:b/>
          <w:bCs/>
          <w:sz w:val="22"/>
          <w:szCs w:val="22"/>
          <w:lang w:eastAsia="en-US"/>
        </w:rPr>
        <w:t>2</w:t>
      </w:r>
      <w:r w:rsidRPr="00966079">
        <w:rPr>
          <w:rFonts w:eastAsiaTheme="minorHAnsi"/>
          <w:b/>
          <w:bCs/>
          <w:sz w:val="22"/>
          <w:szCs w:val="22"/>
          <w:vertAlign w:val="superscript"/>
          <w:lang w:eastAsia="en-US"/>
        </w:rPr>
        <w:t>e</w:t>
      </w:r>
      <w:r w:rsidRPr="00966079">
        <w:rPr>
          <w:rFonts w:eastAsiaTheme="minorHAnsi"/>
          <w:b/>
          <w:bCs/>
          <w:sz w:val="22"/>
          <w:szCs w:val="22"/>
          <w:lang w:eastAsia="en-US"/>
        </w:rPr>
        <w:t xml:space="preserve"> étape : </w:t>
      </w:r>
      <w:r w:rsidRPr="00966079">
        <w:rPr>
          <w:rFonts w:eastAsiaTheme="minorHAnsi"/>
          <w:sz w:val="22"/>
          <w:szCs w:val="22"/>
          <w:lang w:eastAsia="en-US"/>
        </w:rPr>
        <w:t xml:space="preserve">Vérification des dossiers techniques des soumissionnaires dont les offres administratives seront jugées conformes. </w:t>
      </w:r>
    </w:p>
    <w:p w:rsidR="00BF1EBC" w:rsidRPr="00966079" w:rsidRDefault="00BF1EBC" w:rsidP="00BF1EBC">
      <w:pPr>
        <w:numPr>
          <w:ilvl w:val="0"/>
          <w:numId w:val="6"/>
        </w:numPr>
        <w:autoSpaceDE w:val="0"/>
        <w:autoSpaceDN w:val="0"/>
        <w:adjustRightInd w:val="0"/>
        <w:spacing w:line="276" w:lineRule="auto"/>
        <w:ind w:left="483" w:hanging="143"/>
        <w:contextualSpacing/>
        <w:jc w:val="both"/>
        <w:rPr>
          <w:rFonts w:eastAsiaTheme="minorHAnsi"/>
          <w:sz w:val="22"/>
          <w:szCs w:val="22"/>
          <w:lang w:eastAsia="en-US"/>
        </w:rPr>
      </w:pPr>
      <w:r w:rsidRPr="00966079">
        <w:rPr>
          <w:rFonts w:eastAsiaTheme="minorHAnsi"/>
          <w:b/>
          <w:bCs/>
          <w:sz w:val="22"/>
          <w:szCs w:val="22"/>
          <w:lang w:eastAsia="en-US"/>
        </w:rPr>
        <w:t>3</w:t>
      </w:r>
      <w:r w:rsidRPr="00966079">
        <w:rPr>
          <w:rFonts w:eastAsiaTheme="minorHAnsi"/>
          <w:b/>
          <w:bCs/>
          <w:sz w:val="22"/>
          <w:szCs w:val="22"/>
          <w:vertAlign w:val="superscript"/>
          <w:lang w:eastAsia="en-US"/>
        </w:rPr>
        <w:t>e</w:t>
      </w:r>
      <w:r w:rsidRPr="00966079">
        <w:rPr>
          <w:rFonts w:eastAsiaTheme="minorHAnsi"/>
          <w:b/>
          <w:bCs/>
          <w:sz w:val="22"/>
          <w:szCs w:val="22"/>
          <w:lang w:eastAsia="en-US"/>
        </w:rPr>
        <w:t xml:space="preserve"> étape :</w:t>
      </w:r>
      <w:r w:rsidRPr="00966079">
        <w:rPr>
          <w:rFonts w:eastAsiaTheme="minorHAnsi"/>
          <w:sz w:val="22"/>
          <w:szCs w:val="22"/>
          <w:lang w:eastAsia="en-US"/>
        </w:rPr>
        <w:t xml:space="preserve"> Vérification des offres financières des entreprises dont les offres ont été reconnues administrativement conformes</w:t>
      </w:r>
      <w:r>
        <w:rPr>
          <w:rFonts w:eastAsiaTheme="minorHAnsi"/>
          <w:sz w:val="22"/>
          <w:szCs w:val="22"/>
          <w:lang w:eastAsia="en-US"/>
        </w:rPr>
        <w:t xml:space="preserve"> et techniquement acceptable</w:t>
      </w:r>
      <w:r w:rsidRPr="00966079">
        <w:rPr>
          <w:rFonts w:eastAsiaTheme="minorHAnsi"/>
          <w:sz w:val="22"/>
          <w:szCs w:val="22"/>
          <w:lang w:eastAsia="en-US"/>
        </w:rPr>
        <w:t xml:space="preserve">.  </w:t>
      </w:r>
    </w:p>
    <w:p w:rsidR="00BF1EBC" w:rsidRPr="00966079" w:rsidRDefault="00BF1EBC" w:rsidP="00BF1EBC">
      <w:pPr>
        <w:autoSpaceDE w:val="0"/>
        <w:autoSpaceDN w:val="0"/>
        <w:adjustRightInd w:val="0"/>
        <w:spacing w:line="276" w:lineRule="auto"/>
        <w:ind w:firstLine="426"/>
        <w:rPr>
          <w:rFonts w:eastAsiaTheme="minorHAnsi"/>
          <w:sz w:val="22"/>
          <w:szCs w:val="22"/>
          <w:lang w:eastAsia="en-US"/>
        </w:rPr>
      </w:pPr>
      <w:r w:rsidRPr="00966079">
        <w:rPr>
          <w:rFonts w:eastAsiaTheme="minorHAnsi"/>
          <w:sz w:val="22"/>
          <w:szCs w:val="22"/>
          <w:lang w:eastAsia="en-US"/>
        </w:rPr>
        <w:t xml:space="preserve">Les critères d’évaluation des offres sont les suivants : </w:t>
      </w:r>
    </w:p>
    <w:p w:rsidR="00BF1EBC" w:rsidRPr="00F2750D" w:rsidRDefault="00BF1EBC" w:rsidP="00BF1EBC">
      <w:pPr>
        <w:pStyle w:val="Retraitcorpsdetexte2"/>
        <w:numPr>
          <w:ilvl w:val="1"/>
          <w:numId w:val="5"/>
        </w:numPr>
        <w:tabs>
          <w:tab w:val="left" w:pos="7768"/>
        </w:tabs>
        <w:autoSpaceDE/>
        <w:autoSpaceDN/>
        <w:adjustRightInd/>
        <w:spacing w:line="276" w:lineRule="auto"/>
        <w:rPr>
          <w:rFonts w:ascii="Times New Roman" w:eastAsia="Arial Unicode MS" w:hAnsi="Times New Roman" w:cs="Times New Roman"/>
          <w:b/>
          <w:sz w:val="22"/>
          <w:szCs w:val="22"/>
        </w:rPr>
      </w:pPr>
      <w:r w:rsidRPr="00F2750D">
        <w:rPr>
          <w:rFonts w:ascii="Times New Roman" w:eastAsia="Arial Unicode MS" w:hAnsi="Times New Roman" w:cs="Times New Roman"/>
          <w:b/>
          <w:sz w:val="22"/>
          <w:szCs w:val="22"/>
        </w:rPr>
        <w:t>Critères éliminatoires</w:t>
      </w:r>
    </w:p>
    <w:p w:rsidR="00BF1EBC" w:rsidRPr="00F2750D" w:rsidRDefault="00BF1EBC" w:rsidP="00BF1EBC">
      <w:pPr>
        <w:widowControl w:val="0"/>
        <w:autoSpaceDE w:val="0"/>
        <w:spacing w:line="276" w:lineRule="auto"/>
        <w:ind w:firstLine="709"/>
        <w:jc w:val="both"/>
        <w:rPr>
          <w:sz w:val="22"/>
          <w:szCs w:val="22"/>
        </w:rPr>
      </w:pPr>
      <w:r w:rsidRPr="00F2750D">
        <w:rPr>
          <w:sz w:val="22"/>
          <w:szCs w:val="22"/>
        </w:rPr>
        <w:t>Les critères éliminatoires fixent les conditions minimales à remplir pour être admis à l’évaluation suivant les critères essentiels. Le non-respect de ces critères entraîne le rejet de l’offre du soumissionnaire.</w:t>
      </w:r>
    </w:p>
    <w:p w:rsidR="00BF1EBC" w:rsidRDefault="00BF1EBC" w:rsidP="00BF1EBC">
      <w:pPr>
        <w:pStyle w:val="Retraitcorpsdetexte2"/>
        <w:spacing w:line="276" w:lineRule="auto"/>
        <w:ind w:firstLine="709"/>
        <w:rPr>
          <w:rFonts w:ascii="Times New Roman" w:hAnsi="Times New Roman" w:cs="Times New Roman"/>
          <w:sz w:val="22"/>
          <w:szCs w:val="22"/>
        </w:rPr>
      </w:pPr>
      <w:r w:rsidRPr="00F2750D">
        <w:rPr>
          <w:rFonts w:ascii="Times New Roman" w:hAnsi="Times New Roman" w:cs="Times New Roman"/>
          <w:sz w:val="22"/>
          <w:szCs w:val="22"/>
        </w:rPr>
        <w:t>Il s'agit notamment :</w:t>
      </w:r>
    </w:p>
    <w:p w:rsidR="00BF1EBC" w:rsidRDefault="00BF1EBC" w:rsidP="00BF1EBC">
      <w:pPr>
        <w:numPr>
          <w:ilvl w:val="0"/>
          <w:numId w:val="8"/>
        </w:numPr>
        <w:spacing w:line="276" w:lineRule="auto"/>
        <w:ind w:left="453" w:hanging="283"/>
        <w:contextualSpacing/>
        <w:jc w:val="both"/>
        <w:rPr>
          <w:b/>
          <w:iCs/>
          <w:sz w:val="22"/>
          <w:szCs w:val="22"/>
        </w:rPr>
      </w:pPr>
      <w:r w:rsidRPr="00966079">
        <w:rPr>
          <w:b/>
          <w:iCs/>
          <w:sz w:val="22"/>
          <w:szCs w:val="22"/>
        </w:rPr>
        <w:t>Portant sur l’Offre Administrative</w:t>
      </w:r>
    </w:p>
    <w:p w:rsidR="00BF1EBC" w:rsidRPr="006A3EBB" w:rsidRDefault="00BF1EBC" w:rsidP="00BF1EBC">
      <w:pPr>
        <w:spacing w:line="276" w:lineRule="auto"/>
        <w:ind w:left="453"/>
        <w:contextualSpacing/>
        <w:jc w:val="both"/>
        <w:rPr>
          <w:b/>
          <w:iCs/>
          <w:sz w:val="14"/>
          <w:szCs w:val="22"/>
        </w:rPr>
      </w:pPr>
    </w:p>
    <w:p w:rsidR="00BF1EBC" w:rsidRPr="001B7228" w:rsidRDefault="00BF1EBC" w:rsidP="00BF1EBC">
      <w:pPr>
        <w:pStyle w:val="Paragraphedeliste"/>
        <w:numPr>
          <w:ilvl w:val="0"/>
          <w:numId w:val="10"/>
        </w:numPr>
        <w:autoSpaceDE w:val="0"/>
        <w:autoSpaceDN w:val="0"/>
        <w:adjustRightInd w:val="0"/>
        <w:spacing w:line="276" w:lineRule="auto"/>
        <w:ind w:left="455" w:hanging="228"/>
        <w:contextualSpacing/>
        <w:jc w:val="both"/>
        <w:rPr>
          <w:iCs/>
          <w:sz w:val="22"/>
          <w:szCs w:val="22"/>
        </w:rPr>
      </w:pPr>
      <w:r w:rsidRPr="001B7228">
        <w:rPr>
          <w:iCs/>
          <w:sz w:val="22"/>
          <w:szCs w:val="22"/>
        </w:rPr>
        <w:t xml:space="preserve">Pièce non conforme 48H après l’ouverture des offres </w:t>
      </w:r>
      <w:r w:rsidRPr="001B7228">
        <w:rPr>
          <w:b/>
          <w:iCs/>
          <w:sz w:val="22"/>
          <w:szCs w:val="22"/>
        </w:rPr>
        <w:t>(cf. Article 92 (9) du décret n°2018/366 du 20 juin 2018 portant code des Marchés Publics).</w:t>
      </w:r>
    </w:p>
    <w:p w:rsidR="00BF1EBC" w:rsidRPr="003E1434" w:rsidRDefault="00BF1EBC" w:rsidP="00BF1EBC">
      <w:pPr>
        <w:pStyle w:val="Paragraphedeliste"/>
        <w:numPr>
          <w:ilvl w:val="0"/>
          <w:numId w:val="10"/>
        </w:numPr>
        <w:autoSpaceDE w:val="0"/>
        <w:autoSpaceDN w:val="0"/>
        <w:adjustRightInd w:val="0"/>
        <w:spacing w:line="276" w:lineRule="auto"/>
        <w:ind w:left="455" w:hanging="228"/>
        <w:contextualSpacing/>
        <w:jc w:val="both"/>
        <w:rPr>
          <w:iCs/>
          <w:sz w:val="22"/>
          <w:szCs w:val="22"/>
        </w:rPr>
      </w:pPr>
      <w:r w:rsidRPr="003E1434">
        <w:rPr>
          <w:iCs/>
          <w:sz w:val="22"/>
          <w:szCs w:val="22"/>
        </w:rPr>
        <w:t xml:space="preserve">Pièce falsifiée, fausse déclaration ou non authentique </w:t>
      </w:r>
      <w:r w:rsidRPr="003E1434">
        <w:rPr>
          <w:b/>
          <w:iCs/>
          <w:sz w:val="22"/>
          <w:szCs w:val="22"/>
        </w:rPr>
        <w:t>(la CIPM et l’Autorité Contractante se réservent le droit de procéder à l’authentification de tout document présentant un caractère douteux).</w:t>
      </w:r>
    </w:p>
    <w:p w:rsidR="00BF1EBC" w:rsidRPr="006A3EBB" w:rsidRDefault="00BF1EBC" w:rsidP="00BF1EBC">
      <w:pPr>
        <w:pStyle w:val="Paragraphedeliste"/>
        <w:numPr>
          <w:ilvl w:val="0"/>
          <w:numId w:val="10"/>
        </w:numPr>
        <w:autoSpaceDE w:val="0"/>
        <w:autoSpaceDN w:val="0"/>
        <w:adjustRightInd w:val="0"/>
        <w:spacing w:line="276" w:lineRule="auto"/>
        <w:ind w:left="455" w:hanging="228"/>
        <w:contextualSpacing/>
        <w:jc w:val="both"/>
        <w:rPr>
          <w:iCs/>
          <w:sz w:val="22"/>
          <w:szCs w:val="22"/>
        </w:rPr>
      </w:pPr>
      <w:r w:rsidRPr="003E1434">
        <w:rPr>
          <w:iCs/>
          <w:sz w:val="22"/>
          <w:szCs w:val="22"/>
        </w:rPr>
        <w:t>Absence de Caution de soumission à l’ouverture des plis.</w:t>
      </w:r>
    </w:p>
    <w:p w:rsidR="00BF1EBC" w:rsidRDefault="00BF1EBC" w:rsidP="00BF1EBC">
      <w:pPr>
        <w:numPr>
          <w:ilvl w:val="0"/>
          <w:numId w:val="8"/>
        </w:numPr>
        <w:spacing w:before="120" w:line="276" w:lineRule="auto"/>
        <w:ind w:left="426" w:hanging="284"/>
        <w:jc w:val="both"/>
        <w:rPr>
          <w:b/>
          <w:iCs/>
          <w:sz w:val="22"/>
          <w:szCs w:val="22"/>
        </w:rPr>
      </w:pPr>
      <w:r w:rsidRPr="009F13DA">
        <w:rPr>
          <w:b/>
          <w:iCs/>
          <w:sz w:val="22"/>
          <w:szCs w:val="22"/>
        </w:rPr>
        <w:t>Portant sur l’Offre Technique</w:t>
      </w:r>
    </w:p>
    <w:p w:rsidR="00BF1EBC" w:rsidRPr="009F13DA" w:rsidRDefault="00BF1EBC" w:rsidP="00BF1EBC">
      <w:pPr>
        <w:spacing w:before="40" w:line="276" w:lineRule="auto"/>
        <w:jc w:val="both"/>
        <w:rPr>
          <w:b/>
          <w:iCs/>
          <w:sz w:val="22"/>
          <w:szCs w:val="22"/>
        </w:rPr>
      </w:pPr>
      <w:r>
        <w:rPr>
          <w:b/>
          <w:iCs/>
          <w:sz w:val="22"/>
          <w:szCs w:val="22"/>
        </w:rPr>
        <w:t xml:space="preserve"> </w:t>
      </w:r>
      <w:r w:rsidRPr="00611696">
        <w:rPr>
          <w:b/>
          <w:iCs/>
          <w:sz w:val="22"/>
          <w:szCs w:val="22"/>
        </w:rPr>
        <w:t>Offre technique incomplète ou non conforme pour absence ou non satisfaction de l’un des éléments/d’une des conditions ci-après</w:t>
      </w:r>
      <w:r>
        <w:rPr>
          <w:b/>
          <w:iCs/>
          <w:sz w:val="22"/>
          <w:szCs w:val="22"/>
        </w:rPr>
        <w:t> :</w:t>
      </w:r>
    </w:p>
    <w:p w:rsidR="00BF1EBC" w:rsidRPr="003E1434" w:rsidRDefault="00BF1EBC" w:rsidP="00BF1EBC">
      <w:pPr>
        <w:pStyle w:val="Paragraphedeliste"/>
        <w:numPr>
          <w:ilvl w:val="0"/>
          <w:numId w:val="9"/>
        </w:numPr>
        <w:autoSpaceDE w:val="0"/>
        <w:autoSpaceDN w:val="0"/>
        <w:adjustRightInd w:val="0"/>
        <w:spacing w:line="276" w:lineRule="auto"/>
        <w:ind w:left="421" w:hanging="194"/>
        <w:contextualSpacing/>
        <w:jc w:val="both"/>
        <w:rPr>
          <w:iCs/>
          <w:sz w:val="22"/>
          <w:szCs w:val="22"/>
        </w:rPr>
      </w:pPr>
      <w:r w:rsidRPr="003E1434">
        <w:rPr>
          <w:iCs/>
          <w:sz w:val="22"/>
          <w:szCs w:val="22"/>
        </w:rPr>
        <w:t>Fausse déclaration, documents falsifiés ;</w:t>
      </w:r>
    </w:p>
    <w:p w:rsidR="00BF1EBC" w:rsidRPr="003E1434" w:rsidRDefault="00BF1EBC" w:rsidP="00BF1EBC">
      <w:pPr>
        <w:pStyle w:val="Paragraphedeliste"/>
        <w:numPr>
          <w:ilvl w:val="0"/>
          <w:numId w:val="9"/>
        </w:numPr>
        <w:autoSpaceDE w:val="0"/>
        <w:autoSpaceDN w:val="0"/>
        <w:adjustRightInd w:val="0"/>
        <w:spacing w:line="276" w:lineRule="auto"/>
        <w:ind w:left="421" w:hanging="194"/>
        <w:contextualSpacing/>
        <w:jc w:val="both"/>
        <w:rPr>
          <w:iCs/>
          <w:sz w:val="22"/>
          <w:szCs w:val="22"/>
        </w:rPr>
      </w:pPr>
      <w:r w:rsidRPr="003E1434">
        <w:rPr>
          <w:iCs/>
          <w:sz w:val="22"/>
          <w:szCs w:val="22"/>
        </w:rPr>
        <w:t>Références</w:t>
      </w:r>
      <w:r>
        <w:rPr>
          <w:iCs/>
          <w:sz w:val="22"/>
          <w:szCs w:val="22"/>
        </w:rPr>
        <w:t xml:space="preserve"> (03 au minimum)</w:t>
      </w:r>
      <w:r w:rsidRPr="003E1434">
        <w:rPr>
          <w:iCs/>
          <w:sz w:val="22"/>
          <w:szCs w:val="22"/>
        </w:rPr>
        <w:t xml:space="preserve"> </w:t>
      </w:r>
      <w:bookmarkStart w:id="13" w:name="_Hlk124503211"/>
      <w:r w:rsidRPr="003E1434">
        <w:rPr>
          <w:iCs/>
          <w:sz w:val="22"/>
          <w:szCs w:val="22"/>
        </w:rPr>
        <w:t>en construction ou réhabilitation d</w:t>
      </w:r>
      <w:r>
        <w:rPr>
          <w:iCs/>
          <w:sz w:val="22"/>
          <w:szCs w:val="22"/>
        </w:rPr>
        <w:t>’un tronçon de route ou d’un pont</w:t>
      </w:r>
      <w:bookmarkEnd w:id="13"/>
      <w:r>
        <w:rPr>
          <w:iCs/>
          <w:sz w:val="22"/>
          <w:szCs w:val="22"/>
        </w:rPr>
        <w:t xml:space="preserve">, </w:t>
      </w:r>
      <w:r w:rsidRPr="003E1434">
        <w:rPr>
          <w:iCs/>
          <w:sz w:val="22"/>
          <w:szCs w:val="22"/>
        </w:rPr>
        <w:t>spécifiées dans le RPAO ;</w:t>
      </w:r>
    </w:p>
    <w:p w:rsidR="00BF1EBC" w:rsidRPr="003E1434" w:rsidRDefault="00BF1EBC" w:rsidP="00BF1EBC">
      <w:pPr>
        <w:pStyle w:val="Paragraphedeliste"/>
        <w:numPr>
          <w:ilvl w:val="0"/>
          <w:numId w:val="9"/>
        </w:numPr>
        <w:autoSpaceDE w:val="0"/>
        <w:autoSpaceDN w:val="0"/>
        <w:adjustRightInd w:val="0"/>
        <w:spacing w:line="276" w:lineRule="auto"/>
        <w:ind w:left="421" w:hanging="194"/>
        <w:contextualSpacing/>
        <w:jc w:val="both"/>
        <w:rPr>
          <w:iCs/>
          <w:sz w:val="22"/>
          <w:szCs w:val="22"/>
        </w:rPr>
      </w:pPr>
      <w:r w:rsidRPr="003E1434">
        <w:rPr>
          <w:iCs/>
          <w:sz w:val="22"/>
          <w:szCs w:val="22"/>
        </w:rPr>
        <w:t xml:space="preserve">Note méthodologique « organisation, méthodologie et planning » ; </w:t>
      </w:r>
    </w:p>
    <w:p w:rsidR="00BF1EBC" w:rsidRPr="003E1434" w:rsidRDefault="00BF1EBC" w:rsidP="00BF1EBC">
      <w:pPr>
        <w:pStyle w:val="Paragraphedeliste"/>
        <w:numPr>
          <w:ilvl w:val="0"/>
          <w:numId w:val="9"/>
        </w:numPr>
        <w:autoSpaceDE w:val="0"/>
        <w:autoSpaceDN w:val="0"/>
        <w:adjustRightInd w:val="0"/>
        <w:spacing w:line="276" w:lineRule="auto"/>
        <w:ind w:left="421" w:hanging="194"/>
        <w:contextualSpacing/>
        <w:jc w:val="both"/>
        <w:rPr>
          <w:iCs/>
          <w:sz w:val="22"/>
          <w:szCs w:val="22"/>
        </w:rPr>
      </w:pPr>
      <w:r w:rsidRPr="003E1434">
        <w:rPr>
          <w:iCs/>
          <w:sz w:val="22"/>
          <w:szCs w:val="22"/>
        </w:rPr>
        <w:t xml:space="preserve">Non satisfaction, au moins </w:t>
      </w:r>
      <w:r w:rsidRPr="007A4CDF">
        <w:rPr>
          <w:iCs/>
          <w:sz w:val="22"/>
          <w:szCs w:val="22"/>
        </w:rPr>
        <w:t>70%</w:t>
      </w:r>
      <w:r>
        <w:rPr>
          <w:iCs/>
          <w:sz w:val="22"/>
          <w:szCs w:val="22"/>
        </w:rPr>
        <w:t xml:space="preserve"> à l’évaluation technique </w:t>
      </w:r>
      <w:r w:rsidRPr="003E1434">
        <w:rPr>
          <w:iCs/>
          <w:sz w:val="22"/>
          <w:szCs w:val="22"/>
        </w:rPr>
        <w:t xml:space="preserve">; </w:t>
      </w:r>
    </w:p>
    <w:p w:rsidR="00BF1EBC" w:rsidRDefault="00BF1EBC" w:rsidP="00BF1EBC">
      <w:pPr>
        <w:pStyle w:val="Paragraphedeliste"/>
        <w:numPr>
          <w:ilvl w:val="0"/>
          <w:numId w:val="9"/>
        </w:numPr>
        <w:autoSpaceDE w:val="0"/>
        <w:autoSpaceDN w:val="0"/>
        <w:adjustRightInd w:val="0"/>
        <w:spacing w:line="276" w:lineRule="auto"/>
        <w:ind w:left="421" w:hanging="194"/>
        <w:contextualSpacing/>
        <w:jc w:val="both"/>
        <w:rPr>
          <w:iCs/>
          <w:sz w:val="22"/>
          <w:szCs w:val="22"/>
        </w:rPr>
      </w:pPr>
      <w:r w:rsidRPr="003E1434">
        <w:rPr>
          <w:iCs/>
          <w:sz w:val="22"/>
          <w:szCs w:val="22"/>
        </w:rPr>
        <w:lastRenderedPageBreak/>
        <w:t xml:space="preserve">Déclaration sur l’honneur attestant que le soumissionnaire n’a pas abandonné un marché au cours des </w:t>
      </w:r>
      <w:r>
        <w:rPr>
          <w:iCs/>
          <w:sz w:val="22"/>
          <w:szCs w:val="22"/>
        </w:rPr>
        <w:t>trois</w:t>
      </w:r>
      <w:r w:rsidRPr="003E1434">
        <w:rPr>
          <w:iCs/>
          <w:sz w:val="22"/>
          <w:szCs w:val="22"/>
        </w:rPr>
        <w:t xml:space="preserve"> (0</w:t>
      </w:r>
      <w:r>
        <w:rPr>
          <w:iCs/>
          <w:sz w:val="22"/>
          <w:szCs w:val="22"/>
        </w:rPr>
        <w:t>3</w:t>
      </w:r>
      <w:r w:rsidRPr="003E1434">
        <w:rPr>
          <w:iCs/>
          <w:sz w:val="22"/>
          <w:szCs w:val="22"/>
        </w:rPr>
        <w:t>) dernières années et qu’il ne figure pas sur la liste des entreprises défaillantes établies par le Ministère des Marchés Publics.</w:t>
      </w:r>
    </w:p>
    <w:p w:rsidR="00BF1EBC" w:rsidRPr="006F291D" w:rsidRDefault="00BF1EBC" w:rsidP="00BF1EBC">
      <w:pPr>
        <w:pStyle w:val="Paragraphedeliste"/>
        <w:numPr>
          <w:ilvl w:val="0"/>
          <w:numId w:val="9"/>
        </w:numPr>
        <w:autoSpaceDE w:val="0"/>
        <w:autoSpaceDN w:val="0"/>
        <w:adjustRightInd w:val="0"/>
        <w:spacing w:line="276" w:lineRule="auto"/>
        <w:ind w:left="421" w:hanging="194"/>
        <w:contextualSpacing/>
        <w:jc w:val="both"/>
        <w:rPr>
          <w:iCs/>
          <w:sz w:val="22"/>
          <w:szCs w:val="22"/>
        </w:rPr>
      </w:pPr>
      <w:r>
        <w:rPr>
          <w:iCs/>
          <w:sz w:val="22"/>
          <w:szCs w:val="22"/>
        </w:rPr>
        <w:t>Attestation de visite de site</w:t>
      </w:r>
    </w:p>
    <w:p w:rsidR="00BF1EBC" w:rsidRPr="009F13DA" w:rsidRDefault="00BF1EBC" w:rsidP="00BF1EBC">
      <w:pPr>
        <w:numPr>
          <w:ilvl w:val="0"/>
          <w:numId w:val="8"/>
        </w:numPr>
        <w:spacing w:before="120" w:line="276" w:lineRule="auto"/>
        <w:ind w:left="426" w:hanging="284"/>
        <w:jc w:val="both"/>
        <w:rPr>
          <w:b/>
          <w:iCs/>
          <w:sz w:val="22"/>
          <w:szCs w:val="22"/>
        </w:rPr>
      </w:pPr>
      <w:r w:rsidRPr="009F13DA">
        <w:rPr>
          <w:b/>
          <w:iCs/>
          <w:sz w:val="22"/>
          <w:szCs w:val="22"/>
        </w:rPr>
        <w:t>Portant sur l’Offre Financière</w:t>
      </w:r>
    </w:p>
    <w:p w:rsidR="00BF1EBC" w:rsidRPr="003E1434" w:rsidRDefault="00BF1EBC" w:rsidP="00BF1EBC">
      <w:pPr>
        <w:pStyle w:val="Paragraphedeliste"/>
        <w:numPr>
          <w:ilvl w:val="0"/>
          <w:numId w:val="11"/>
        </w:numPr>
        <w:autoSpaceDE w:val="0"/>
        <w:autoSpaceDN w:val="0"/>
        <w:adjustRightInd w:val="0"/>
        <w:spacing w:line="276" w:lineRule="auto"/>
        <w:ind w:left="424" w:hanging="197"/>
        <w:contextualSpacing/>
        <w:jc w:val="both"/>
        <w:rPr>
          <w:iCs/>
          <w:sz w:val="22"/>
          <w:szCs w:val="22"/>
        </w:rPr>
      </w:pPr>
      <w:r w:rsidRPr="003E1434">
        <w:rPr>
          <w:iCs/>
          <w:sz w:val="22"/>
          <w:szCs w:val="22"/>
        </w:rPr>
        <w:t xml:space="preserve">Offre financière incomplète ; absence d’une soumission timbrée, datée et signée ; </w:t>
      </w:r>
    </w:p>
    <w:p w:rsidR="00BF1EBC" w:rsidRPr="003E1434" w:rsidRDefault="00BF1EBC" w:rsidP="00BF1EBC">
      <w:pPr>
        <w:pStyle w:val="Paragraphedeliste"/>
        <w:numPr>
          <w:ilvl w:val="0"/>
          <w:numId w:val="11"/>
        </w:numPr>
        <w:autoSpaceDE w:val="0"/>
        <w:autoSpaceDN w:val="0"/>
        <w:adjustRightInd w:val="0"/>
        <w:spacing w:line="276" w:lineRule="auto"/>
        <w:ind w:left="424" w:hanging="197"/>
        <w:contextualSpacing/>
        <w:jc w:val="both"/>
        <w:rPr>
          <w:iCs/>
          <w:sz w:val="22"/>
          <w:szCs w:val="22"/>
        </w:rPr>
      </w:pPr>
      <w:r w:rsidRPr="003E1434">
        <w:rPr>
          <w:iCs/>
          <w:sz w:val="22"/>
          <w:szCs w:val="22"/>
        </w:rPr>
        <w:t>Omission dans l’offre financière d’un prix unitaire quantifié ;</w:t>
      </w:r>
    </w:p>
    <w:p w:rsidR="00BF1EBC" w:rsidRPr="003E1434" w:rsidRDefault="00BF1EBC" w:rsidP="00BF1EBC">
      <w:pPr>
        <w:pStyle w:val="Paragraphedeliste"/>
        <w:numPr>
          <w:ilvl w:val="0"/>
          <w:numId w:val="11"/>
        </w:numPr>
        <w:autoSpaceDE w:val="0"/>
        <w:autoSpaceDN w:val="0"/>
        <w:adjustRightInd w:val="0"/>
        <w:spacing w:line="276" w:lineRule="auto"/>
        <w:ind w:left="424" w:hanging="197"/>
        <w:contextualSpacing/>
        <w:jc w:val="both"/>
        <w:rPr>
          <w:iCs/>
          <w:sz w:val="22"/>
          <w:szCs w:val="22"/>
        </w:rPr>
      </w:pPr>
      <w:r w:rsidRPr="003E1434">
        <w:rPr>
          <w:iCs/>
          <w:sz w:val="22"/>
          <w:szCs w:val="22"/>
        </w:rPr>
        <w:t>Absence d’un sous-détail de prix ;</w:t>
      </w:r>
    </w:p>
    <w:p w:rsidR="00BF1EBC" w:rsidRPr="003E1434" w:rsidRDefault="00BF1EBC" w:rsidP="00BF1EBC">
      <w:pPr>
        <w:pStyle w:val="Paragraphedeliste"/>
        <w:numPr>
          <w:ilvl w:val="0"/>
          <w:numId w:val="11"/>
        </w:numPr>
        <w:autoSpaceDE w:val="0"/>
        <w:autoSpaceDN w:val="0"/>
        <w:adjustRightInd w:val="0"/>
        <w:spacing w:line="276" w:lineRule="auto"/>
        <w:ind w:left="424" w:hanging="197"/>
        <w:contextualSpacing/>
        <w:jc w:val="both"/>
        <w:rPr>
          <w:iCs/>
          <w:sz w:val="22"/>
          <w:szCs w:val="22"/>
        </w:rPr>
      </w:pPr>
      <w:r w:rsidRPr="003E1434">
        <w:rPr>
          <w:iCs/>
          <w:sz w:val="22"/>
          <w:szCs w:val="22"/>
        </w:rPr>
        <w:t xml:space="preserve">Non-respect des modèles (pièces </w:t>
      </w:r>
      <w:r w:rsidRPr="00523045">
        <w:rPr>
          <w:iCs/>
          <w:sz w:val="22"/>
          <w:szCs w:val="22"/>
        </w:rPr>
        <w:t>7,8 &amp; 9)</w:t>
      </w:r>
      <w:r w:rsidRPr="003E1434">
        <w:rPr>
          <w:iCs/>
          <w:sz w:val="22"/>
          <w:szCs w:val="22"/>
        </w:rPr>
        <w:t xml:space="preserve"> du DAO.</w:t>
      </w:r>
    </w:p>
    <w:p w:rsidR="00BF1EBC" w:rsidRPr="00F2750D" w:rsidRDefault="00BF1EBC" w:rsidP="00BF1EBC">
      <w:pPr>
        <w:pStyle w:val="Retraitcorpsdetexte2"/>
        <w:spacing w:line="276" w:lineRule="auto"/>
        <w:ind w:firstLine="0"/>
        <w:rPr>
          <w:rFonts w:ascii="Times New Roman" w:hAnsi="Times New Roman" w:cs="Times New Roman"/>
          <w:sz w:val="22"/>
          <w:szCs w:val="22"/>
        </w:rPr>
      </w:pPr>
    </w:p>
    <w:p w:rsidR="00BF1EBC" w:rsidRPr="00F2750D" w:rsidRDefault="00BF1EBC" w:rsidP="00BF1EBC">
      <w:pPr>
        <w:pStyle w:val="Retraitcorpsdetexte2"/>
        <w:numPr>
          <w:ilvl w:val="1"/>
          <w:numId w:val="5"/>
        </w:numPr>
        <w:tabs>
          <w:tab w:val="left" w:pos="7768"/>
        </w:tabs>
        <w:autoSpaceDE/>
        <w:autoSpaceDN/>
        <w:adjustRightInd/>
        <w:spacing w:line="276" w:lineRule="auto"/>
        <w:rPr>
          <w:rFonts w:ascii="Times New Roman" w:eastAsia="Arial Unicode MS" w:hAnsi="Times New Roman" w:cs="Times New Roman"/>
          <w:b/>
          <w:sz w:val="22"/>
          <w:szCs w:val="22"/>
        </w:rPr>
      </w:pPr>
      <w:r w:rsidRPr="00F2750D">
        <w:rPr>
          <w:rFonts w:ascii="Times New Roman" w:eastAsia="Arial Unicode MS" w:hAnsi="Times New Roman" w:cs="Times New Roman"/>
          <w:b/>
          <w:sz w:val="22"/>
          <w:szCs w:val="22"/>
        </w:rPr>
        <w:t>Critères essentiels</w:t>
      </w:r>
    </w:p>
    <w:p w:rsidR="00BF1EBC" w:rsidRPr="00F2750D" w:rsidRDefault="00BF1EBC" w:rsidP="00BF1EBC">
      <w:pPr>
        <w:widowControl w:val="0"/>
        <w:autoSpaceDE w:val="0"/>
        <w:spacing w:line="276" w:lineRule="auto"/>
        <w:ind w:firstLine="360"/>
        <w:jc w:val="both"/>
        <w:rPr>
          <w:sz w:val="22"/>
          <w:szCs w:val="22"/>
        </w:rPr>
      </w:pPr>
      <w:r w:rsidRPr="00F2750D">
        <w:rPr>
          <w:sz w:val="22"/>
          <w:szCs w:val="22"/>
        </w:rPr>
        <w:t>Les critères relatifs à la qualification des candidats porteront à titre indicatif sur :</w:t>
      </w:r>
    </w:p>
    <w:p w:rsidR="00BF1EBC" w:rsidRDefault="00BF1EBC" w:rsidP="00BF1EBC">
      <w:pPr>
        <w:pStyle w:val="Retraitcorpsdetexte2"/>
        <w:numPr>
          <w:ilvl w:val="0"/>
          <w:numId w:val="12"/>
        </w:numPr>
        <w:autoSpaceDE/>
        <w:autoSpaceDN/>
        <w:adjustRightInd/>
        <w:spacing w:line="276" w:lineRule="auto"/>
        <w:rPr>
          <w:rFonts w:ascii="Times New Roman" w:hAnsi="Times New Roman" w:cs="Times New Roman"/>
          <w:sz w:val="22"/>
          <w:szCs w:val="22"/>
        </w:rPr>
      </w:pPr>
      <w:bookmarkStart w:id="14" w:name="_Hlk122841718"/>
      <w:r w:rsidRPr="00F2750D">
        <w:rPr>
          <w:rFonts w:ascii="Times New Roman" w:hAnsi="Times New Roman" w:cs="Times New Roman"/>
          <w:sz w:val="22"/>
          <w:szCs w:val="22"/>
        </w:rPr>
        <w:t>La capacité financière</w:t>
      </w:r>
      <w:r>
        <w:rPr>
          <w:rFonts w:ascii="Times New Roman" w:hAnsi="Times New Roman" w:cs="Times New Roman"/>
          <w:sz w:val="22"/>
          <w:szCs w:val="22"/>
        </w:rPr>
        <w:t xml:space="preserve"> (inférieur à 100 millions)</w:t>
      </w:r>
      <w:r w:rsidRPr="00F2750D">
        <w:rPr>
          <w:rFonts w:ascii="Times New Roman" w:hAnsi="Times New Roman" w:cs="Times New Roman"/>
          <w:sz w:val="22"/>
          <w:szCs w:val="22"/>
        </w:rPr>
        <w:t> ;</w:t>
      </w:r>
      <w:r>
        <w:rPr>
          <w:rFonts w:ascii="Times New Roman" w:hAnsi="Times New Roman" w:cs="Times New Roman"/>
          <w:sz w:val="22"/>
          <w:szCs w:val="22"/>
        </w:rPr>
        <w:t xml:space="preserve"> </w:t>
      </w:r>
    </w:p>
    <w:p w:rsidR="00BF1EBC" w:rsidRDefault="00BF1EBC" w:rsidP="00BF1EBC">
      <w:pPr>
        <w:pStyle w:val="Retraitcorpsdetexte2"/>
        <w:numPr>
          <w:ilvl w:val="0"/>
          <w:numId w:val="12"/>
        </w:numPr>
        <w:autoSpaceDE/>
        <w:autoSpaceDN/>
        <w:adjustRightInd/>
        <w:spacing w:line="276" w:lineRule="auto"/>
        <w:rPr>
          <w:rFonts w:ascii="Times New Roman" w:hAnsi="Times New Roman" w:cs="Times New Roman"/>
          <w:sz w:val="22"/>
          <w:szCs w:val="22"/>
        </w:rPr>
      </w:pPr>
      <w:r w:rsidRPr="003232BA">
        <w:rPr>
          <w:rFonts w:ascii="Times New Roman" w:hAnsi="Times New Roman" w:cs="Times New Roman"/>
          <w:sz w:val="22"/>
          <w:szCs w:val="22"/>
        </w:rPr>
        <w:t>Les références du soumissionnaire (expérience générale et spécifique) ;</w:t>
      </w:r>
    </w:p>
    <w:p w:rsidR="00BF1EBC" w:rsidRDefault="00BF1EBC" w:rsidP="00BF1EBC">
      <w:pPr>
        <w:pStyle w:val="Retraitcorpsdetexte2"/>
        <w:numPr>
          <w:ilvl w:val="0"/>
          <w:numId w:val="12"/>
        </w:numPr>
        <w:autoSpaceDE/>
        <w:autoSpaceDN/>
        <w:adjustRightInd/>
        <w:spacing w:line="276" w:lineRule="auto"/>
        <w:rPr>
          <w:rFonts w:ascii="Times New Roman" w:hAnsi="Times New Roman" w:cs="Times New Roman"/>
          <w:sz w:val="22"/>
          <w:szCs w:val="22"/>
        </w:rPr>
      </w:pPr>
      <w:r w:rsidRPr="003232BA">
        <w:rPr>
          <w:rFonts w:ascii="Times New Roman" w:hAnsi="Times New Roman" w:cs="Times New Roman"/>
          <w:sz w:val="22"/>
          <w:szCs w:val="22"/>
        </w:rPr>
        <w:t>La méthodologie (calendrier, délai d’exécution, planning des travaux) ;</w:t>
      </w:r>
    </w:p>
    <w:p w:rsidR="00BF1EBC" w:rsidRDefault="00BF1EBC" w:rsidP="00BF1EBC">
      <w:pPr>
        <w:pStyle w:val="Retraitcorpsdetexte2"/>
        <w:numPr>
          <w:ilvl w:val="0"/>
          <w:numId w:val="12"/>
        </w:numPr>
        <w:autoSpaceDE/>
        <w:autoSpaceDN/>
        <w:adjustRightInd/>
        <w:spacing w:line="276" w:lineRule="auto"/>
        <w:rPr>
          <w:rFonts w:ascii="Times New Roman" w:hAnsi="Times New Roman" w:cs="Times New Roman"/>
          <w:sz w:val="22"/>
          <w:szCs w:val="22"/>
        </w:rPr>
      </w:pPr>
      <w:r w:rsidRPr="003232BA">
        <w:rPr>
          <w:rFonts w:ascii="Times New Roman" w:hAnsi="Times New Roman" w:cs="Times New Roman"/>
          <w:sz w:val="22"/>
          <w:szCs w:val="22"/>
        </w:rPr>
        <w:t>Le personnel d’encadrement (références, qualification et CV) ;</w:t>
      </w:r>
    </w:p>
    <w:p w:rsidR="00BF1EBC" w:rsidRDefault="00BF1EBC" w:rsidP="00BF1EBC">
      <w:pPr>
        <w:pStyle w:val="Retraitcorpsdetexte2"/>
        <w:numPr>
          <w:ilvl w:val="0"/>
          <w:numId w:val="12"/>
        </w:numPr>
        <w:autoSpaceDE/>
        <w:autoSpaceDN/>
        <w:adjustRightInd/>
        <w:spacing w:line="276" w:lineRule="auto"/>
        <w:rPr>
          <w:rFonts w:ascii="Times New Roman" w:hAnsi="Times New Roman" w:cs="Times New Roman"/>
          <w:sz w:val="22"/>
          <w:szCs w:val="22"/>
        </w:rPr>
      </w:pPr>
      <w:r w:rsidRPr="003232BA">
        <w:rPr>
          <w:rFonts w:ascii="Times New Roman" w:hAnsi="Times New Roman" w:cs="Times New Roman"/>
          <w:sz w:val="22"/>
          <w:szCs w:val="22"/>
        </w:rPr>
        <w:t>Les moyens techniques et matériels ;</w:t>
      </w:r>
    </w:p>
    <w:p w:rsidR="00BF1EBC" w:rsidRPr="00885F95" w:rsidRDefault="00BF1EBC" w:rsidP="00BF1EBC">
      <w:pPr>
        <w:pStyle w:val="Retraitcorpsdetexte2"/>
        <w:autoSpaceDE/>
        <w:autoSpaceDN/>
        <w:adjustRightInd/>
        <w:spacing w:line="276" w:lineRule="auto"/>
        <w:ind w:firstLine="709"/>
        <w:rPr>
          <w:rFonts w:ascii="Times New Roman" w:hAnsi="Times New Roman" w:cs="Times New Roman"/>
          <w:sz w:val="16"/>
          <w:szCs w:val="16"/>
        </w:rPr>
      </w:pPr>
      <w:r w:rsidRPr="003232BA">
        <w:rPr>
          <w:rFonts w:ascii="Times New Roman" w:hAnsi="Times New Roman" w:cs="Times New Roman"/>
          <w:sz w:val="22"/>
          <w:szCs w:val="22"/>
        </w:rPr>
        <w:t>Attestation de visite (obligatoire) de site signé sur l’honneur</w:t>
      </w:r>
      <w:bookmarkEnd w:id="14"/>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Attribution</w:t>
      </w:r>
    </w:p>
    <w:bookmarkEnd w:id="12"/>
    <w:p w:rsidR="00BF1EBC" w:rsidRPr="00F2750D" w:rsidRDefault="00BF1EBC" w:rsidP="00BF1EBC">
      <w:pPr>
        <w:widowControl w:val="0"/>
        <w:autoSpaceDE w:val="0"/>
        <w:spacing w:line="276" w:lineRule="auto"/>
        <w:ind w:firstLine="709"/>
        <w:jc w:val="both"/>
        <w:rPr>
          <w:sz w:val="22"/>
          <w:szCs w:val="22"/>
        </w:rPr>
      </w:pPr>
      <w:r w:rsidRPr="00F2750D">
        <w:rPr>
          <w:sz w:val="22"/>
          <w:szCs w:val="22"/>
        </w:rPr>
        <w:t>L’Autorité Contractante attribuera le Marché au Soumissionnaire remplissant les conditions énoncées aux points 34.1 et 34.2 du Règlement Particulier de l’Appel d’Offre.</w:t>
      </w:r>
    </w:p>
    <w:p w:rsidR="00BF1EBC" w:rsidRPr="00885F95" w:rsidRDefault="00BF1EBC" w:rsidP="00BF1EBC">
      <w:pPr>
        <w:widowControl w:val="0"/>
        <w:autoSpaceDE w:val="0"/>
        <w:spacing w:line="276" w:lineRule="auto"/>
        <w:ind w:firstLine="709"/>
        <w:jc w:val="both"/>
        <w:rPr>
          <w:i/>
          <w:sz w:val="16"/>
          <w:szCs w:val="16"/>
        </w:rPr>
      </w:pPr>
      <w:r w:rsidRPr="00F2750D">
        <w:rPr>
          <w:sz w:val="22"/>
          <w:szCs w:val="22"/>
        </w:rPr>
        <w:t xml:space="preserve"> </w:t>
      </w: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Durée de Validité des Offres</w:t>
      </w:r>
    </w:p>
    <w:p w:rsidR="00BF1EBC" w:rsidRPr="00F2750D" w:rsidRDefault="00BF1EBC" w:rsidP="00BF1EBC">
      <w:pPr>
        <w:pStyle w:val="Retraitcorpsdetexte2"/>
        <w:spacing w:line="276" w:lineRule="auto"/>
        <w:ind w:firstLine="709"/>
        <w:rPr>
          <w:rFonts w:ascii="Times New Roman" w:hAnsi="Times New Roman" w:cs="Times New Roman"/>
          <w:color w:val="FF0000"/>
          <w:sz w:val="22"/>
          <w:szCs w:val="22"/>
        </w:rPr>
      </w:pPr>
      <w:r w:rsidRPr="00F2750D">
        <w:rPr>
          <w:rFonts w:ascii="Times New Roman" w:hAnsi="Times New Roman" w:cs="Times New Roman"/>
          <w:sz w:val="22"/>
          <w:szCs w:val="22"/>
        </w:rPr>
        <w:t xml:space="preserve">Les soumissionnaires restent engagés par leur offre pendant </w:t>
      </w:r>
      <w:r w:rsidRPr="00F2750D">
        <w:rPr>
          <w:rFonts w:ascii="Times New Roman" w:hAnsi="Times New Roman" w:cs="Times New Roman"/>
          <w:b/>
          <w:sz w:val="22"/>
          <w:szCs w:val="22"/>
        </w:rPr>
        <w:t>quatre-vingt-dix (90)</w:t>
      </w:r>
      <w:r w:rsidRPr="00F2750D">
        <w:rPr>
          <w:rFonts w:ascii="Times New Roman" w:hAnsi="Times New Roman" w:cs="Times New Roman"/>
          <w:sz w:val="22"/>
          <w:szCs w:val="22"/>
        </w:rPr>
        <w:t xml:space="preserve"> </w:t>
      </w:r>
      <w:r w:rsidRPr="00F2750D">
        <w:rPr>
          <w:rFonts w:ascii="Times New Roman" w:hAnsi="Times New Roman" w:cs="Times New Roman"/>
          <w:b/>
          <w:sz w:val="22"/>
          <w:szCs w:val="22"/>
        </w:rPr>
        <w:t>jours</w:t>
      </w:r>
      <w:r w:rsidRPr="00F2750D">
        <w:rPr>
          <w:rFonts w:ascii="Times New Roman" w:hAnsi="Times New Roman" w:cs="Times New Roman"/>
          <w:sz w:val="22"/>
          <w:szCs w:val="22"/>
        </w:rPr>
        <w:t xml:space="preserve"> à partir de la date limite fixée pour la remise des offres</w:t>
      </w:r>
      <w:r w:rsidRPr="00F2750D">
        <w:rPr>
          <w:rFonts w:ascii="Times New Roman" w:hAnsi="Times New Roman" w:cs="Times New Roman"/>
          <w:color w:val="FF0000"/>
          <w:sz w:val="22"/>
          <w:szCs w:val="22"/>
        </w:rPr>
        <w:t>.</w:t>
      </w:r>
    </w:p>
    <w:p w:rsidR="00BF1EBC" w:rsidRPr="00F2750D" w:rsidRDefault="00BF1EBC" w:rsidP="00BF1EBC">
      <w:pPr>
        <w:pStyle w:val="Retraitcorpsdetexte2"/>
        <w:spacing w:line="276" w:lineRule="auto"/>
        <w:ind w:firstLine="0"/>
        <w:rPr>
          <w:rFonts w:ascii="Times New Roman" w:hAnsi="Times New Roman" w:cs="Times New Roman"/>
          <w:spacing w:val="4"/>
          <w:sz w:val="22"/>
          <w:szCs w:val="22"/>
        </w:rPr>
      </w:pP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Additif</w:t>
      </w:r>
    </w:p>
    <w:p w:rsidR="00BF1EBC" w:rsidRPr="00F2750D" w:rsidRDefault="00BF1EBC" w:rsidP="00BF1EBC">
      <w:pPr>
        <w:pStyle w:val="Retraitcorpsdetexte2"/>
        <w:spacing w:line="276" w:lineRule="auto"/>
        <w:ind w:firstLine="709"/>
        <w:rPr>
          <w:rFonts w:ascii="Times New Roman" w:hAnsi="Times New Roman" w:cs="Times New Roman"/>
          <w:spacing w:val="4"/>
          <w:sz w:val="22"/>
          <w:szCs w:val="22"/>
        </w:rPr>
      </w:pPr>
      <w:r w:rsidRPr="00F2750D">
        <w:rPr>
          <w:rFonts w:ascii="Times New Roman" w:hAnsi="Times New Roman" w:cs="Times New Roman"/>
          <w:spacing w:val="4"/>
          <w:sz w:val="22"/>
          <w:szCs w:val="22"/>
        </w:rPr>
        <w:t>Le Maire de la Commune de MA’AN se réserve le droit en cas de nécessité, d’apporter tout autre modification ultérieure utile au présent Dossier d’Appel d’Offres.</w:t>
      </w:r>
    </w:p>
    <w:p w:rsidR="00BF1EBC" w:rsidRPr="00F2750D" w:rsidRDefault="00BF1EBC" w:rsidP="00BF1EBC">
      <w:pPr>
        <w:pStyle w:val="Retraitcorpsdetexte2"/>
        <w:spacing w:line="276" w:lineRule="auto"/>
        <w:ind w:firstLine="709"/>
        <w:rPr>
          <w:rFonts w:ascii="Times New Roman" w:hAnsi="Times New Roman" w:cs="Times New Roman"/>
          <w:spacing w:val="4"/>
          <w:sz w:val="22"/>
          <w:szCs w:val="22"/>
        </w:rPr>
      </w:pPr>
    </w:p>
    <w:p w:rsidR="00BF1EBC" w:rsidRPr="00F2750D" w:rsidRDefault="00BF1EBC" w:rsidP="00BF1EBC">
      <w:pPr>
        <w:pStyle w:val="Paragraphedeliste"/>
        <w:numPr>
          <w:ilvl w:val="0"/>
          <w:numId w:val="3"/>
        </w:numPr>
        <w:spacing w:line="276" w:lineRule="auto"/>
        <w:ind w:left="0"/>
        <w:jc w:val="both"/>
        <w:rPr>
          <w:b/>
          <w:sz w:val="22"/>
          <w:szCs w:val="22"/>
        </w:rPr>
      </w:pPr>
      <w:r w:rsidRPr="00F2750D">
        <w:rPr>
          <w:b/>
          <w:sz w:val="22"/>
          <w:szCs w:val="22"/>
        </w:rPr>
        <w:t>Renseignements complémentaires</w:t>
      </w:r>
    </w:p>
    <w:p w:rsidR="00BF1EBC" w:rsidRPr="00F2750D" w:rsidRDefault="00BF1EBC" w:rsidP="00BF1EBC">
      <w:pPr>
        <w:pStyle w:val="Retraitcorpsdetexte2"/>
        <w:spacing w:line="276" w:lineRule="auto"/>
        <w:ind w:firstLine="709"/>
        <w:rPr>
          <w:rFonts w:ascii="Times New Roman" w:hAnsi="Times New Roman" w:cs="Times New Roman"/>
          <w:spacing w:val="4"/>
          <w:sz w:val="22"/>
          <w:szCs w:val="22"/>
        </w:rPr>
      </w:pPr>
      <w:r w:rsidRPr="00F2750D">
        <w:rPr>
          <w:rFonts w:ascii="Times New Roman" w:hAnsi="Times New Roman" w:cs="Times New Roman"/>
          <w:spacing w:val="4"/>
          <w:sz w:val="22"/>
          <w:szCs w:val="22"/>
        </w:rPr>
        <w:t xml:space="preserve">Les renseignements complémentaires peuvent être obtenus auprès du Service Interne de Gestion Administrative des Marchés Publics de la commune de </w:t>
      </w:r>
      <w:proofErr w:type="spellStart"/>
      <w:r w:rsidRPr="00F2750D">
        <w:rPr>
          <w:rFonts w:ascii="Times New Roman" w:hAnsi="Times New Roman" w:cs="Times New Roman"/>
          <w:spacing w:val="4"/>
          <w:sz w:val="22"/>
          <w:szCs w:val="22"/>
        </w:rPr>
        <w:t>Ma’an</w:t>
      </w:r>
      <w:proofErr w:type="spellEnd"/>
      <w:r w:rsidRPr="00F2750D">
        <w:rPr>
          <w:rFonts w:ascii="Times New Roman" w:hAnsi="Times New Roman" w:cs="Times New Roman"/>
          <w:spacing w:val="4"/>
          <w:sz w:val="22"/>
          <w:szCs w:val="22"/>
        </w:rPr>
        <w:t xml:space="preserve"> Tel : 694 58 20 37 / </w:t>
      </w:r>
      <w:r w:rsidRPr="00AE0CAB">
        <w:rPr>
          <w:rFonts w:ascii="Times New Roman" w:hAnsi="Times New Roman" w:cs="Times New Roman"/>
          <w:spacing w:val="4"/>
          <w:sz w:val="22"/>
          <w:szCs w:val="22"/>
        </w:rPr>
        <w:t>699 37 84 98</w:t>
      </w:r>
    </w:p>
    <w:p w:rsidR="00BF1EBC" w:rsidRPr="00F2750D" w:rsidRDefault="00BF1EBC" w:rsidP="00BF1EBC">
      <w:pPr>
        <w:pStyle w:val="Retraitcorpsdetexte2"/>
        <w:spacing w:line="276" w:lineRule="auto"/>
        <w:ind w:firstLine="709"/>
        <w:jc w:val="center"/>
        <w:rPr>
          <w:rFonts w:ascii="Times New Roman" w:hAnsi="Times New Roman" w:cs="Times New Roman"/>
        </w:rPr>
      </w:pPr>
    </w:p>
    <w:p w:rsidR="00BF1EBC" w:rsidRPr="00F2750D" w:rsidRDefault="00BF1EBC" w:rsidP="00BF1EBC">
      <w:pPr>
        <w:spacing w:line="276" w:lineRule="auto"/>
        <w:ind w:firstLine="709"/>
        <w:jc w:val="both"/>
        <w:rPr>
          <w:sz w:val="22"/>
          <w:szCs w:val="22"/>
        </w:rPr>
      </w:pPr>
      <w:r w:rsidRPr="00F2750D">
        <w:rPr>
          <w:sz w:val="22"/>
          <w:szCs w:val="22"/>
        </w:rPr>
        <w:t xml:space="preserve">                                                                                                              </w:t>
      </w:r>
      <w:proofErr w:type="spellStart"/>
      <w:r w:rsidRPr="00F2750D">
        <w:rPr>
          <w:sz w:val="22"/>
          <w:szCs w:val="22"/>
        </w:rPr>
        <w:t>Ma’an</w:t>
      </w:r>
      <w:proofErr w:type="spellEnd"/>
      <w:r w:rsidRPr="00F2750D">
        <w:rPr>
          <w:sz w:val="22"/>
          <w:szCs w:val="22"/>
        </w:rPr>
        <w:t>, le …………………</w:t>
      </w:r>
    </w:p>
    <w:p w:rsidR="00BF1EBC" w:rsidRDefault="00BF1EBC" w:rsidP="00BF1EBC">
      <w:pPr>
        <w:ind w:firstLine="709"/>
        <w:jc w:val="right"/>
        <w:rPr>
          <w:b/>
          <w:sz w:val="22"/>
          <w:szCs w:val="22"/>
        </w:rPr>
      </w:pPr>
      <w:r>
        <w:rPr>
          <w:b/>
          <w:sz w:val="22"/>
          <w:szCs w:val="22"/>
        </w:rPr>
        <w:t>Le Maire</w:t>
      </w:r>
      <w:r>
        <w:rPr>
          <w:b/>
          <w:sz w:val="22"/>
          <w:szCs w:val="22"/>
        </w:rPr>
        <w:tab/>
      </w:r>
      <w:r>
        <w:rPr>
          <w:b/>
          <w:sz w:val="22"/>
          <w:szCs w:val="22"/>
        </w:rPr>
        <w:tab/>
      </w:r>
      <w:r>
        <w:rPr>
          <w:b/>
          <w:sz w:val="22"/>
          <w:szCs w:val="22"/>
        </w:rPr>
        <w:tab/>
      </w:r>
      <w:r>
        <w:rPr>
          <w:b/>
          <w:sz w:val="22"/>
          <w:szCs w:val="22"/>
        </w:rPr>
        <w:tab/>
      </w:r>
    </w:p>
    <w:p w:rsidR="00BF1EBC" w:rsidRPr="00AE0CAB" w:rsidRDefault="00BF1EBC" w:rsidP="00BF1EBC">
      <w:pPr>
        <w:ind w:firstLine="709"/>
        <w:jc w:val="right"/>
        <w:rPr>
          <w:b/>
          <w:sz w:val="22"/>
          <w:szCs w:val="22"/>
        </w:rPr>
      </w:pPr>
      <w:r>
        <w:rPr>
          <w:b/>
          <w:sz w:val="22"/>
          <w:szCs w:val="22"/>
        </w:rPr>
        <w:t>(Autorité contractante)</w:t>
      </w:r>
      <w:r>
        <w:rPr>
          <w:b/>
          <w:sz w:val="22"/>
          <w:szCs w:val="22"/>
        </w:rPr>
        <w:tab/>
      </w:r>
      <w:r>
        <w:rPr>
          <w:b/>
          <w:sz w:val="22"/>
          <w:szCs w:val="22"/>
        </w:rPr>
        <w:tab/>
      </w:r>
    </w:p>
    <w:p w:rsidR="00BF1EBC" w:rsidRPr="00F2750D" w:rsidRDefault="00BF1EBC" w:rsidP="00BF1EBC">
      <w:pPr>
        <w:ind w:firstLine="709"/>
        <w:jc w:val="both"/>
        <w:rPr>
          <w:b/>
          <w:sz w:val="22"/>
          <w:szCs w:val="22"/>
        </w:rPr>
      </w:pPr>
      <w:r w:rsidRPr="00F2750D">
        <w:rPr>
          <w:b/>
          <w:sz w:val="22"/>
          <w:szCs w:val="22"/>
          <w:u w:val="single"/>
        </w:rPr>
        <w:t>Ampliations </w:t>
      </w:r>
      <w:r w:rsidRPr="00F2750D">
        <w:rPr>
          <w:b/>
          <w:sz w:val="22"/>
          <w:szCs w:val="22"/>
        </w:rPr>
        <w:t>:</w:t>
      </w:r>
    </w:p>
    <w:p w:rsidR="00BF1EBC" w:rsidRPr="00F2750D" w:rsidRDefault="00BF1EBC" w:rsidP="00BF1EBC">
      <w:pPr>
        <w:pStyle w:val="Paragraphedeliste"/>
        <w:numPr>
          <w:ilvl w:val="0"/>
          <w:numId w:val="2"/>
        </w:numPr>
        <w:ind w:left="0" w:firstLine="709"/>
        <w:rPr>
          <w:sz w:val="16"/>
          <w:szCs w:val="16"/>
          <w:lang w:val="en-US"/>
        </w:rPr>
      </w:pPr>
      <w:r w:rsidRPr="00F2750D">
        <w:rPr>
          <w:sz w:val="16"/>
          <w:szCs w:val="16"/>
          <w:lang w:val="en-US"/>
        </w:rPr>
        <w:t>MINMAP/DDVN</w:t>
      </w:r>
    </w:p>
    <w:p w:rsidR="00BF1EBC" w:rsidRPr="00F2750D" w:rsidRDefault="00BF1EBC" w:rsidP="00BF1EBC">
      <w:pPr>
        <w:pStyle w:val="Paragraphedeliste"/>
        <w:numPr>
          <w:ilvl w:val="0"/>
          <w:numId w:val="2"/>
        </w:numPr>
        <w:ind w:left="0" w:firstLine="709"/>
        <w:rPr>
          <w:sz w:val="16"/>
          <w:szCs w:val="16"/>
          <w:lang w:val="en-US"/>
        </w:rPr>
      </w:pPr>
      <w:r w:rsidRPr="00F2750D">
        <w:rPr>
          <w:sz w:val="16"/>
          <w:szCs w:val="16"/>
          <w:lang w:val="en-US"/>
        </w:rPr>
        <w:t>ARMP/SUD</w:t>
      </w:r>
    </w:p>
    <w:p w:rsidR="00BF1EBC" w:rsidRPr="00F2750D" w:rsidRDefault="00BF1EBC" w:rsidP="00BF1EBC">
      <w:pPr>
        <w:pStyle w:val="Paragraphedeliste"/>
        <w:numPr>
          <w:ilvl w:val="0"/>
          <w:numId w:val="2"/>
        </w:numPr>
        <w:ind w:left="0" w:firstLine="709"/>
        <w:rPr>
          <w:sz w:val="16"/>
          <w:szCs w:val="16"/>
          <w:lang w:val="en-US"/>
        </w:rPr>
      </w:pPr>
      <w:r w:rsidRPr="00F2750D">
        <w:rPr>
          <w:sz w:val="16"/>
          <w:szCs w:val="16"/>
          <w:lang w:val="en-US"/>
        </w:rPr>
        <w:t>P/CIPM</w:t>
      </w:r>
    </w:p>
    <w:p w:rsidR="00BF1EBC" w:rsidRPr="00F2750D" w:rsidRDefault="00BF1EBC" w:rsidP="00BF1EBC">
      <w:pPr>
        <w:pStyle w:val="Paragraphedeliste"/>
        <w:numPr>
          <w:ilvl w:val="0"/>
          <w:numId w:val="2"/>
        </w:numPr>
        <w:ind w:left="0" w:firstLine="709"/>
        <w:contextualSpacing/>
        <w:jc w:val="both"/>
        <w:rPr>
          <w:sz w:val="16"/>
          <w:szCs w:val="16"/>
          <w:lang w:val="en-US"/>
        </w:rPr>
      </w:pPr>
      <w:r w:rsidRPr="00F2750D">
        <w:rPr>
          <w:sz w:val="16"/>
          <w:szCs w:val="16"/>
          <w:lang w:val="en-US"/>
        </w:rPr>
        <w:t>SIGAMP</w:t>
      </w:r>
    </w:p>
    <w:p w:rsidR="00BF1EBC" w:rsidRPr="00F2750D" w:rsidRDefault="00BF1EBC" w:rsidP="00BF1EBC">
      <w:pPr>
        <w:pStyle w:val="Paragraphedeliste"/>
        <w:numPr>
          <w:ilvl w:val="0"/>
          <w:numId w:val="2"/>
        </w:numPr>
        <w:ind w:left="0" w:firstLine="709"/>
        <w:rPr>
          <w:sz w:val="16"/>
          <w:szCs w:val="16"/>
          <w:lang w:val="en-US"/>
        </w:rPr>
      </w:pPr>
      <w:proofErr w:type="spellStart"/>
      <w:r w:rsidRPr="00F2750D">
        <w:rPr>
          <w:sz w:val="16"/>
          <w:szCs w:val="16"/>
          <w:lang w:val="en-US"/>
        </w:rPr>
        <w:t>Affichage</w:t>
      </w:r>
      <w:proofErr w:type="spellEnd"/>
      <w:r w:rsidRPr="00F2750D">
        <w:rPr>
          <w:sz w:val="16"/>
          <w:szCs w:val="16"/>
          <w:lang w:val="en-US"/>
        </w:rPr>
        <w:t>.</w:t>
      </w:r>
    </w:p>
    <w:p w:rsidR="00BF1EBC" w:rsidRPr="00F2750D" w:rsidRDefault="00BF1EBC" w:rsidP="00BF1EBC">
      <w:pPr>
        <w:spacing w:line="276" w:lineRule="auto"/>
        <w:ind w:firstLine="709"/>
        <w:rPr>
          <w:sz w:val="16"/>
          <w:szCs w:val="16"/>
          <w:lang w:val="en-US"/>
        </w:rPr>
      </w:pPr>
    </w:p>
    <w:p w:rsidR="00BF1EBC" w:rsidRPr="00F2750D" w:rsidRDefault="00BF1EBC" w:rsidP="00BF1EBC">
      <w:pPr>
        <w:spacing w:line="276" w:lineRule="auto"/>
        <w:ind w:firstLine="709"/>
        <w:rPr>
          <w:sz w:val="16"/>
          <w:szCs w:val="16"/>
          <w:lang w:val="en-US"/>
        </w:rPr>
      </w:pPr>
    </w:p>
    <w:p w:rsidR="00BF1EBC" w:rsidRPr="00F2750D" w:rsidRDefault="00BF1EBC" w:rsidP="00BF1EBC">
      <w:pPr>
        <w:spacing w:line="276" w:lineRule="auto"/>
        <w:ind w:firstLine="709"/>
        <w:rPr>
          <w:sz w:val="16"/>
          <w:szCs w:val="16"/>
          <w:lang w:val="en-US"/>
        </w:rPr>
      </w:pPr>
    </w:p>
    <w:p w:rsidR="00BF1EBC" w:rsidRPr="00F2750D" w:rsidRDefault="00BF1EBC" w:rsidP="00BF1EBC">
      <w:pPr>
        <w:spacing w:line="276" w:lineRule="auto"/>
        <w:ind w:firstLine="709"/>
        <w:rPr>
          <w:sz w:val="16"/>
          <w:szCs w:val="16"/>
          <w:lang w:val="en-US"/>
        </w:rPr>
      </w:pPr>
    </w:p>
    <w:p w:rsidR="00BF1EBC" w:rsidRPr="00F2750D" w:rsidRDefault="00BF1EBC" w:rsidP="00BF1EBC">
      <w:pPr>
        <w:spacing w:line="276" w:lineRule="auto"/>
        <w:ind w:firstLine="709"/>
        <w:rPr>
          <w:sz w:val="16"/>
          <w:szCs w:val="16"/>
          <w:lang w:val="en-US"/>
        </w:rPr>
      </w:pPr>
    </w:p>
    <w:p w:rsidR="00BF1EBC" w:rsidRPr="00F2750D" w:rsidRDefault="00BF1EBC" w:rsidP="00BF1EBC">
      <w:pPr>
        <w:spacing w:line="276" w:lineRule="auto"/>
        <w:ind w:firstLine="709"/>
        <w:rPr>
          <w:sz w:val="16"/>
          <w:szCs w:val="16"/>
          <w:lang w:val="en-US"/>
        </w:rPr>
      </w:pPr>
    </w:p>
    <w:p w:rsidR="00BF1EBC" w:rsidRPr="00F2750D" w:rsidRDefault="00BF1EBC" w:rsidP="00BF1EBC">
      <w:pPr>
        <w:spacing w:line="276" w:lineRule="auto"/>
        <w:ind w:firstLine="709"/>
        <w:rPr>
          <w:sz w:val="16"/>
          <w:szCs w:val="16"/>
          <w:lang w:val="en-US"/>
        </w:rPr>
      </w:pPr>
    </w:p>
    <w:p w:rsidR="00BF1EBC" w:rsidRDefault="00BF1EBC" w:rsidP="00BF1EBC">
      <w:pPr>
        <w:spacing w:line="276" w:lineRule="auto"/>
        <w:rPr>
          <w:sz w:val="16"/>
          <w:szCs w:val="16"/>
          <w:lang w:val="en-US"/>
        </w:rPr>
      </w:pPr>
    </w:p>
    <w:p w:rsidR="00BF1EBC" w:rsidRDefault="00BF1EBC" w:rsidP="00BF1EBC">
      <w:pPr>
        <w:spacing w:line="276" w:lineRule="auto"/>
        <w:rPr>
          <w:sz w:val="16"/>
          <w:szCs w:val="16"/>
          <w:lang w:val="en-US"/>
        </w:rPr>
      </w:pPr>
    </w:p>
    <w:p w:rsidR="00BF1EBC" w:rsidRDefault="00BF1EBC" w:rsidP="00BF1EBC">
      <w:pPr>
        <w:spacing w:line="276" w:lineRule="auto"/>
        <w:rPr>
          <w:sz w:val="16"/>
          <w:szCs w:val="16"/>
          <w:lang w:val="en-US"/>
        </w:rPr>
      </w:pPr>
    </w:p>
    <w:p w:rsidR="00BF1EBC" w:rsidRDefault="00BF1EBC" w:rsidP="00BF1EBC">
      <w:pPr>
        <w:spacing w:line="276" w:lineRule="auto"/>
        <w:rPr>
          <w:sz w:val="16"/>
          <w:szCs w:val="16"/>
          <w:lang w:val="en-US"/>
        </w:rPr>
      </w:pPr>
    </w:p>
    <w:p w:rsidR="00BF1EBC" w:rsidRDefault="00BF1EBC" w:rsidP="00BF1EBC">
      <w:pPr>
        <w:spacing w:line="276" w:lineRule="auto"/>
        <w:rPr>
          <w:sz w:val="16"/>
          <w:szCs w:val="16"/>
          <w:lang w:val="en-US"/>
        </w:rPr>
      </w:pPr>
    </w:p>
    <w:p w:rsidR="00BF1EBC" w:rsidRDefault="00BF1EBC" w:rsidP="00BF1EBC">
      <w:pPr>
        <w:spacing w:line="276" w:lineRule="auto"/>
        <w:rPr>
          <w:sz w:val="16"/>
          <w:szCs w:val="16"/>
          <w:lang w:val="en-US"/>
        </w:rPr>
      </w:pPr>
    </w:p>
    <w:p w:rsidR="00BF1EBC" w:rsidRDefault="00BF1EBC" w:rsidP="00BF1EBC">
      <w:pPr>
        <w:spacing w:line="276" w:lineRule="auto"/>
        <w:rPr>
          <w:sz w:val="16"/>
          <w:szCs w:val="16"/>
          <w:lang w:val="en-US"/>
        </w:rPr>
      </w:pPr>
    </w:p>
    <w:p w:rsidR="00BF1EBC" w:rsidRDefault="00BF1EBC" w:rsidP="00BF1EBC">
      <w:pPr>
        <w:spacing w:line="276" w:lineRule="auto"/>
        <w:rPr>
          <w:sz w:val="16"/>
          <w:szCs w:val="16"/>
          <w:lang w:val="en-US"/>
        </w:rPr>
      </w:pPr>
    </w:p>
    <w:p w:rsidR="00BF1EBC" w:rsidRDefault="00BF1EBC" w:rsidP="00BF1EBC">
      <w:pPr>
        <w:spacing w:line="276" w:lineRule="auto"/>
        <w:rPr>
          <w:sz w:val="16"/>
          <w:szCs w:val="16"/>
          <w:lang w:val="en-US"/>
        </w:rPr>
      </w:pPr>
    </w:p>
    <w:p w:rsidR="00BF1EBC" w:rsidRPr="000F2DCE" w:rsidRDefault="00BF1EBC" w:rsidP="00BF1EBC">
      <w:pPr>
        <w:tabs>
          <w:tab w:val="center" w:pos="4536"/>
          <w:tab w:val="right" w:pos="9072"/>
        </w:tabs>
        <w:ind w:left="-102"/>
        <w:jc w:val="center"/>
        <w:rPr>
          <w:b/>
          <w:lang w:val="en-GB"/>
        </w:rPr>
      </w:pPr>
      <w:r w:rsidRPr="000F2DCE">
        <w:rPr>
          <w:b/>
          <w:lang w:val="en-GB"/>
        </w:rPr>
        <w:t xml:space="preserve">OPEN EMERGENCY PROCEDURE NATIONAL INVITATION TO TENDER </w:t>
      </w:r>
    </w:p>
    <w:p w:rsidR="00BF1EBC" w:rsidRPr="0085015D" w:rsidRDefault="00BF1EBC" w:rsidP="00BF1EBC">
      <w:pPr>
        <w:ind w:firstLine="709"/>
        <w:jc w:val="center"/>
        <w:rPr>
          <w:b/>
          <w:bCs/>
          <w:lang w:val="en-GB"/>
        </w:rPr>
      </w:pPr>
      <w:bookmarkStart w:id="15" w:name="_Hlk136552375"/>
      <w:r w:rsidRPr="0085015D">
        <w:rPr>
          <w:b/>
          <w:bCs/>
          <w:lang w:val="en-GB"/>
        </w:rPr>
        <w:t>N°011/</w:t>
      </w:r>
      <w:r w:rsidRPr="000F2DCE">
        <w:rPr>
          <w:b/>
          <w:lang w:val="en-GB"/>
        </w:rPr>
        <w:t>OEPNIT/C-MA’AN/TB/202</w:t>
      </w:r>
      <w:r>
        <w:rPr>
          <w:b/>
          <w:lang w:val="en-GB"/>
        </w:rPr>
        <w:t>3</w:t>
      </w:r>
      <w:r w:rsidRPr="000F2DCE">
        <w:rPr>
          <w:b/>
          <w:lang w:val="en-GB"/>
        </w:rPr>
        <w:t xml:space="preserve"> </w:t>
      </w:r>
      <w:r>
        <w:rPr>
          <w:b/>
          <w:bCs/>
          <w:lang w:val="en-GB"/>
        </w:rPr>
        <w:t>OF JUNE 29, 2023</w:t>
      </w:r>
      <w:r w:rsidRPr="0085015D">
        <w:rPr>
          <w:b/>
          <w:bCs/>
          <w:lang w:val="en-GB"/>
        </w:rPr>
        <w:t xml:space="preserve"> FOR THE REHABILITATION WORKS ON THE MEBEM TO NKONG SECTION OF ROAD FROM PK00 TO PK32, </w:t>
      </w:r>
      <w:r w:rsidRPr="00436C53">
        <w:rPr>
          <w:b/>
          <w:bCs/>
          <w:lang w:val="en-GB"/>
        </w:rPr>
        <w:t>IN THE MA’AN COUNCIL, NTEM VALLEY DIVISION</w:t>
      </w:r>
    </w:p>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BF1EBC" w:rsidRPr="00F2750D" w:rsidTr="00BC045F">
        <w:trPr>
          <w:trHeight w:val="2757"/>
        </w:trPr>
        <w:tc>
          <w:tcPr>
            <w:tcW w:w="4644" w:type="dxa"/>
            <w:vAlign w:val="center"/>
          </w:tcPr>
          <w:bookmarkEnd w:id="15"/>
          <w:p w:rsidR="00BF1EBC" w:rsidRPr="00F2750D" w:rsidRDefault="00BF1EBC" w:rsidP="00BC045F">
            <w:pPr>
              <w:ind w:firstLine="142"/>
              <w:jc w:val="center"/>
              <w:rPr>
                <w:rFonts w:eastAsia="Calibri"/>
                <w:b/>
                <w:sz w:val="20"/>
                <w:szCs w:val="20"/>
              </w:rPr>
            </w:pPr>
            <w:r w:rsidRPr="00F2750D">
              <w:rPr>
                <w:rFonts w:eastAsia="Calibri"/>
                <w:b/>
                <w:sz w:val="20"/>
                <w:szCs w:val="20"/>
              </w:rPr>
              <w:t>REPUBLIQUE DU CAMEROUN</w:t>
            </w:r>
          </w:p>
          <w:p w:rsidR="00BF1EBC" w:rsidRPr="00F2750D" w:rsidRDefault="00BF1EBC" w:rsidP="00BC045F">
            <w:pPr>
              <w:ind w:firstLine="142"/>
              <w:jc w:val="center"/>
              <w:rPr>
                <w:rFonts w:eastAsia="Calibri"/>
                <w:b/>
                <w:sz w:val="16"/>
                <w:szCs w:val="18"/>
              </w:rPr>
            </w:pPr>
            <w:r w:rsidRPr="00F2750D">
              <w:rPr>
                <w:rFonts w:eastAsia="Calibri"/>
                <w:b/>
                <w:sz w:val="16"/>
                <w:szCs w:val="18"/>
              </w:rPr>
              <w:t>Paix –Travail – Patrie</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p w:rsidR="00BF1EBC" w:rsidRPr="00F2750D" w:rsidRDefault="00BF1EBC" w:rsidP="00BC045F">
            <w:pPr>
              <w:ind w:firstLine="142"/>
              <w:jc w:val="center"/>
              <w:rPr>
                <w:rFonts w:eastAsia="Calibri"/>
                <w:b/>
                <w:sz w:val="16"/>
                <w:szCs w:val="18"/>
              </w:rPr>
            </w:pPr>
            <w:r w:rsidRPr="00F2750D">
              <w:rPr>
                <w:rFonts w:eastAsia="Calibri"/>
                <w:b/>
                <w:sz w:val="16"/>
                <w:szCs w:val="18"/>
              </w:rPr>
              <w:t>REGION DU SUD</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p w:rsidR="00BF1EBC" w:rsidRPr="00F2750D" w:rsidRDefault="00BF1EBC" w:rsidP="00BC045F">
            <w:pPr>
              <w:ind w:firstLine="142"/>
              <w:jc w:val="center"/>
              <w:rPr>
                <w:rFonts w:eastAsia="Calibri"/>
                <w:b/>
                <w:sz w:val="16"/>
                <w:szCs w:val="18"/>
              </w:rPr>
            </w:pPr>
            <w:r w:rsidRPr="00F2750D">
              <w:rPr>
                <w:rFonts w:eastAsia="Calibri"/>
                <w:b/>
                <w:sz w:val="16"/>
                <w:szCs w:val="18"/>
              </w:rPr>
              <w:t>DEPARTEMENT DE LA VALLEE DU NTEM</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p w:rsidR="00BF1EBC" w:rsidRPr="00F2750D" w:rsidRDefault="00BF1EBC" w:rsidP="00BC045F">
            <w:pPr>
              <w:ind w:firstLine="142"/>
              <w:jc w:val="center"/>
              <w:rPr>
                <w:rFonts w:eastAsia="Calibri"/>
                <w:b/>
                <w:sz w:val="16"/>
                <w:szCs w:val="18"/>
              </w:rPr>
            </w:pPr>
            <w:r w:rsidRPr="00F2750D">
              <w:rPr>
                <w:rFonts w:eastAsia="Calibri"/>
                <w:b/>
                <w:sz w:val="16"/>
                <w:szCs w:val="18"/>
              </w:rPr>
              <w:t>COMMUNE DE M’AN</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p w:rsidR="00BF1EBC" w:rsidRPr="00F2750D" w:rsidRDefault="00BF1EBC" w:rsidP="00BC045F">
            <w:pPr>
              <w:ind w:firstLine="142"/>
              <w:jc w:val="center"/>
              <w:rPr>
                <w:rFonts w:eastAsia="Calibri"/>
                <w:b/>
                <w:sz w:val="16"/>
                <w:szCs w:val="18"/>
              </w:rPr>
            </w:pPr>
            <w:r w:rsidRPr="00F2750D">
              <w:rPr>
                <w:rFonts w:eastAsia="Calibri"/>
                <w:b/>
                <w:sz w:val="16"/>
                <w:szCs w:val="18"/>
              </w:rPr>
              <w:t>SECRETARIAT GENERAL</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p w:rsidR="00BF1EBC" w:rsidRPr="00F2750D" w:rsidRDefault="00BF1EBC" w:rsidP="00BC045F">
            <w:pPr>
              <w:ind w:firstLine="142"/>
              <w:jc w:val="center"/>
              <w:rPr>
                <w:rFonts w:eastAsia="Calibri"/>
                <w:b/>
                <w:sz w:val="16"/>
                <w:szCs w:val="18"/>
              </w:rPr>
            </w:pPr>
            <w:r w:rsidRPr="00F2750D">
              <w:rPr>
                <w:rFonts w:eastAsia="Calibri"/>
                <w:b/>
                <w:sz w:val="16"/>
                <w:szCs w:val="18"/>
              </w:rPr>
              <w:t xml:space="preserve">COMMISSION INTERNE DE PASSATION DES MARCHES </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tc>
        <w:tc>
          <w:tcPr>
            <w:tcW w:w="1649" w:type="dxa"/>
            <w:vAlign w:val="center"/>
          </w:tcPr>
          <w:p w:rsidR="00BF1EBC" w:rsidRPr="00F2750D" w:rsidRDefault="00BF1EBC" w:rsidP="00BC045F">
            <w:pPr>
              <w:spacing w:line="276" w:lineRule="auto"/>
              <w:ind w:firstLine="709"/>
              <w:jc w:val="center"/>
              <w:rPr>
                <w:rFonts w:eastAsia="Calibri"/>
                <w:b/>
                <w:sz w:val="16"/>
                <w:szCs w:val="18"/>
              </w:rPr>
            </w:pPr>
            <w:r w:rsidRPr="00F2750D">
              <w:rPr>
                <w:noProof/>
              </w:rPr>
              <mc:AlternateContent>
                <mc:Choice Requires="wps">
                  <w:drawing>
                    <wp:anchor distT="36576" distB="36576" distL="36576" distR="36576" simplePos="0" relativeHeight="251660288" behindDoc="0" locked="0" layoutInCell="1" allowOverlap="1" wp14:anchorId="0CDD1942" wp14:editId="191EAA0F">
                      <wp:simplePos x="0" y="0"/>
                      <wp:positionH relativeFrom="column">
                        <wp:posOffset>-23495</wp:posOffset>
                      </wp:positionH>
                      <wp:positionV relativeFrom="paragraph">
                        <wp:posOffset>35560</wp:posOffset>
                      </wp:positionV>
                      <wp:extent cx="1028700" cy="973455"/>
                      <wp:effectExtent l="0" t="0" r="0" b="0"/>
                      <wp:wrapNone/>
                      <wp:docPr id="2" name="Ellipse 2"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8">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 o:spid="_x0000_s1026" alt="Logo Commune Ma´an" style="position:absolute;margin-left:-1.85pt;margin-top:2.8pt;width:81pt;height:76.6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" stroked="f" insetpen="t">
                      <v:fill r:id="rId9" o:title="Logo Commune Ma´an" recolor="t" rotate="t" type="frame"/>
                      <v:imagedata blacklevel="-1966f"/>
                      <v:shadow color="#ccc"/>
                      <v:textbox inset="2.88pt,2.88pt,2.88pt,2.88pt"/>
                    </v:oval>
                  </w:pict>
                </mc:Fallback>
              </mc:AlternateContent>
            </w:r>
          </w:p>
        </w:tc>
        <w:tc>
          <w:tcPr>
            <w:tcW w:w="4310" w:type="dxa"/>
            <w:vAlign w:val="center"/>
          </w:tcPr>
          <w:p w:rsidR="00BF1EBC" w:rsidRPr="00F2750D" w:rsidRDefault="00BF1EBC" w:rsidP="00BC045F">
            <w:pPr>
              <w:ind w:firstLine="142"/>
              <w:jc w:val="center"/>
              <w:rPr>
                <w:rFonts w:eastAsia="Calibri"/>
                <w:b/>
                <w:sz w:val="20"/>
                <w:szCs w:val="20"/>
                <w:lang w:val="en-GB"/>
              </w:rPr>
            </w:pPr>
            <w:r w:rsidRPr="00F2750D">
              <w:rPr>
                <w:rFonts w:eastAsia="Calibri"/>
                <w:b/>
                <w:sz w:val="20"/>
                <w:szCs w:val="20"/>
                <w:lang w:val="en-GB"/>
              </w:rPr>
              <w:t>REPUBLIC OF CAMEROON</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Peace – Work – Fatherland</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SOUTH REGION</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NTEM VALLEY DIVISION</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MA’AN COUNCIL</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GENERAL SECRETARIAT</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w:t>
            </w:r>
          </w:p>
          <w:p w:rsidR="00BF1EBC" w:rsidRPr="00F2750D" w:rsidRDefault="00BF1EBC" w:rsidP="00BC045F">
            <w:pPr>
              <w:ind w:firstLine="142"/>
              <w:jc w:val="center"/>
              <w:rPr>
                <w:rFonts w:eastAsia="Calibri"/>
                <w:b/>
                <w:sz w:val="16"/>
                <w:szCs w:val="18"/>
                <w:lang w:val="en-GB"/>
              </w:rPr>
            </w:pPr>
            <w:r w:rsidRPr="00F2750D">
              <w:rPr>
                <w:rFonts w:eastAsia="Calibri"/>
                <w:b/>
                <w:sz w:val="16"/>
                <w:szCs w:val="18"/>
                <w:lang w:val="en-GB"/>
              </w:rPr>
              <w:t>INTERNAL TENDERS BOARDS COMMISSION</w:t>
            </w:r>
          </w:p>
          <w:p w:rsidR="00BF1EBC" w:rsidRPr="00F2750D" w:rsidRDefault="00BF1EBC" w:rsidP="00BC045F">
            <w:pPr>
              <w:ind w:firstLine="142"/>
              <w:jc w:val="center"/>
              <w:rPr>
                <w:rFonts w:eastAsia="Calibri"/>
                <w:b/>
                <w:sz w:val="16"/>
                <w:szCs w:val="18"/>
              </w:rPr>
            </w:pPr>
            <w:r w:rsidRPr="00F2750D">
              <w:rPr>
                <w:rFonts w:eastAsia="Calibri"/>
                <w:b/>
                <w:sz w:val="16"/>
                <w:szCs w:val="18"/>
              </w:rPr>
              <w:t>********</w:t>
            </w:r>
          </w:p>
        </w:tc>
      </w:tr>
    </w:tbl>
    <w:p w:rsidR="00BF1EBC" w:rsidRPr="007C1B57" w:rsidRDefault="00BF1EBC" w:rsidP="00BF1EBC"/>
    <w:p w:rsidR="00BF1EBC" w:rsidRPr="002E315E" w:rsidRDefault="00BF1EBC" w:rsidP="00BF1EBC">
      <w:pPr>
        <w:ind w:firstLine="708"/>
        <w:jc w:val="both"/>
        <w:rPr>
          <w:sz w:val="22"/>
          <w:szCs w:val="22"/>
          <w:lang w:val="en-GB"/>
        </w:rPr>
      </w:pPr>
      <w:r w:rsidRPr="002E315E">
        <w:rPr>
          <w:b/>
          <w:sz w:val="22"/>
          <w:szCs w:val="22"/>
          <w:lang w:val="en-GB"/>
        </w:rPr>
        <w:t xml:space="preserve">The Mayor of the Commune of </w:t>
      </w:r>
      <w:proofErr w:type="spellStart"/>
      <w:r w:rsidRPr="002E315E">
        <w:rPr>
          <w:b/>
          <w:sz w:val="22"/>
          <w:szCs w:val="22"/>
          <w:lang w:val="en-GB"/>
        </w:rPr>
        <w:t>Ma’an</w:t>
      </w:r>
      <w:proofErr w:type="spellEnd"/>
      <w:r w:rsidRPr="002E315E">
        <w:rPr>
          <w:b/>
          <w:sz w:val="22"/>
          <w:szCs w:val="22"/>
          <w:lang w:val="en-GB"/>
        </w:rPr>
        <w:t>, Contracting Authority and Project Owner,</w:t>
      </w:r>
      <w:r w:rsidRPr="002E315E">
        <w:rPr>
          <w:sz w:val="22"/>
          <w:szCs w:val="22"/>
          <w:lang w:val="en-GB"/>
        </w:rPr>
        <w:t xml:space="preserve"> launches a national call for tenders open in emergency procedure for the realization of the above-mentioned operations. </w:t>
      </w:r>
    </w:p>
    <w:p w:rsidR="00BF1EBC" w:rsidRPr="002E315E" w:rsidRDefault="00BF1EBC" w:rsidP="00BF1EBC">
      <w:pPr>
        <w:pStyle w:val="Default"/>
        <w:jc w:val="both"/>
        <w:rPr>
          <w:rFonts w:ascii="Times New Roman" w:hAnsi="Times New Roman" w:cs="Times New Roman"/>
          <w:color w:val="auto"/>
          <w:sz w:val="16"/>
          <w:szCs w:val="16"/>
          <w:lang w:val="en-GB"/>
        </w:rPr>
      </w:pPr>
    </w:p>
    <w:p w:rsidR="00BF1EBC" w:rsidRPr="002E315E" w:rsidRDefault="00BF1EBC" w:rsidP="00BF1EBC">
      <w:pPr>
        <w:numPr>
          <w:ilvl w:val="0"/>
          <w:numId w:val="14"/>
        </w:numPr>
        <w:spacing w:line="276" w:lineRule="auto"/>
        <w:jc w:val="both"/>
        <w:rPr>
          <w:b/>
          <w:sz w:val="22"/>
          <w:szCs w:val="22"/>
          <w:lang w:val="en-GB"/>
        </w:rPr>
      </w:pPr>
      <w:r w:rsidRPr="002E315E">
        <w:rPr>
          <w:b/>
          <w:sz w:val="22"/>
          <w:szCs w:val="22"/>
          <w:lang w:val="en-GB"/>
        </w:rPr>
        <w:t xml:space="preserve">Subject of the invitation to tender </w:t>
      </w:r>
    </w:p>
    <w:p w:rsidR="00BF1EBC" w:rsidRDefault="00BF1EBC" w:rsidP="00BF1EBC">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 xml:space="preserve">The purpose of this call for tenders is the construction </w:t>
      </w:r>
      <w:r w:rsidRPr="00A663CF">
        <w:rPr>
          <w:rFonts w:ascii="Times New Roman" w:hAnsi="Times New Roman" w:cs="Times New Roman"/>
          <w:color w:val="auto"/>
          <w:sz w:val="22"/>
          <w:szCs w:val="22"/>
          <w:lang w:val="en-GB"/>
        </w:rPr>
        <w:t xml:space="preserve">work of </w:t>
      </w:r>
      <w:proofErr w:type="spellStart"/>
      <w:r w:rsidRPr="008F5058">
        <w:rPr>
          <w:rFonts w:ascii="Times New Roman" w:hAnsi="Times New Roman" w:cs="Times New Roman"/>
          <w:color w:val="auto"/>
          <w:sz w:val="22"/>
          <w:szCs w:val="22"/>
          <w:lang w:val="en-GB"/>
        </w:rPr>
        <w:t>of</w:t>
      </w:r>
      <w:proofErr w:type="spellEnd"/>
      <w:r w:rsidRPr="008F5058">
        <w:rPr>
          <w:rFonts w:ascii="Times New Roman" w:hAnsi="Times New Roman" w:cs="Times New Roman"/>
          <w:color w:val="auto"/>
          <w:sz w:val="22"/>
          <w:szCs w:val="22"/>
          <w:lang w:val="en-GB"/>
        </w:rPr>
        <w:t xml:space="preserve"> four wells equipped with a human-powered pump in certain localities of the municipality of </w:t>
      </w:r>
      <w:proofErr w:type="spellStart"/>
      <w:r w:rsidRPr="008F5058">
        <w:rPr>
          <w:rFonts w:ascii="Times New Roman" w:hAnsi="Times New Roman" w:cs="Times New Roman"/>
          <w:color w:val="auto"/>
          <w:sz w:val="22"/>
          <w:szCs w:val="22"/>
          <w:lang w:val="en-GB"/>
        </w:rPr>
        <w:t>ma’an</w:t>
      </w:r>
      <w:proofErr w:type="spellEnd"/>
      <w:r>
        <w:rPr>
          <w:rFonts w:ascii="Times New Roman" w:hAnsi="Times New Roman" w:cs="Times New Roman"/>
          <w:color w:val="auto"/>
          <w:sz w:val="22"/>
          <w:szCs w:val="22"/>
          <w:lang w:val="en-GB"/>
        </w:rPr>
        <w:t xml:space="preserve">, </w:t>
      </w:r>
      <w:r w:rsidRPr="002E315E">
        <w:rPr>
          <w:rFonts w:ascii="Times New Roman" w:hAnsi="Times New Roman" w:cs="Times New Roman"/>
          <w:color w:val="auto"/>
          <w:sz w:val="22"/>
          <w:szCs w:val="22"/>
          <w:lang w:val="en-GB"/>
        </w:rPr>
        <w:t xml:space="preserve">in the </w:t>
      </w:r>
      <w:proofErr w:type="spellStart"/>
      <w:r w:rsidRPr="002E315E">
        <w:rPr>
          <w:rFonts w:ascii="Times New Roman" w:hAnsi="Times New Roman" w:cs="Times New Roman"/>
          <w:color w:val="auto"/>
          <w:sz w:val="22"/>
          <w:szCs w:val="22"/>
          <w:lang w:val="en-GB"/>
        </w:rPr>
        <w:t>Ma’an</w:t>
      </w:r>
      <w:proofErr w:type="spellEnd"/>
      <w:r w:rsidRPr="002E315E">
        <w:rPr>
          <w:rFonts w:ascii="Times New Roman" w:hAnsi="Times New Roman" w:cs="Times New Roman"/>
          <w:color w:val="auto"/>
          <w:sz w:val="22"/>
          <w:szCs w:val="22"/>
          <w:lang w:val="en-GB"/>
        </w:rPr>
        <w:t xml:space="preserve"> Council, </w:t>
      </w:r>
      <w:proofErr w:type="spellStart"/>
      <w:r w:rsidRPr="002E315E">
        <w:rPr>
          <w:rFonts w:ascii="Times New Roman" w:hAnsi="Times New Roman" w:cs="Times New Roman"/>
          <w:color w:val="auto"/>
          <w:sz w:val="22"/>
          <w:szCs w:val="22"/>
          <w:lang w:val="en-GB"/>
        </w:rPr>
        <w:t>Ntem</w:t>
      </w:r>
      <w:proofErr w:type="spellEnd"/>
      <w:r w:rsidRPr="002E315E">
        <w:rPr>
          <w:rFonts w:ascii="Times New Roman" w:hAnsi="Times New Roman" w:cs="Times New Roman"/>
          <w:color w:val="auto"/>
          <w:sz w:val="22"/>
          <w:szCs w:val="22"/>
          <w:lang w:val="en-GB"/>
        </w:rPr>
        <w:t xml:space="preserve"> Valley Division</w:t>
      </w:r>
    </w:p>
    <w:p w:rsidR="00BF1EBC" w:rsidRPr="00A663CF" w:rsidRDefault="00BF1EBC" w:rsidP="00BF1EBC">
      <w:pPr>
        <w:pStyle w:val="Default"/>
        <w:spacing w:line="276" w:lineRule="auto"/>
        <w:ind w:firstLine="708"/>
        <w:jc w:val="both"/>
        <w:rPr>
          <w:rFonts w:ascii="Times New Roman" w:hAnsi="Times New Roman" w:cs="Times New Roman"/>
          <w:color w:val="auto"/>
          <w:sz w:val="16"/>
          <w:szCs w:val="16"/>
          <w:lang w:val="en-GB"/>
        </w:rPr>
      </w:pPr>
    </w:p>
    <w:p w:rsidR="00BF1EBC" w:rsidRPr="00BF1EBC" w:rsidRDefault="00BF1EBC" w:rsidP="00BF1EBC">
      <w:pPr>
        <w:numPr>
          <w:ilvl w:val="0"/>
          <w:numId w:val="14"/>
        </w:numPr>
        <w:spacing w:line="276" w:lineRule="auto"/>
        <w:jc w:val="both"/>
        <w:rPr>
          <w:b/>
          <w:sz w:val="22"/>
          <w:szCs w:val="22"/>
          <w:lang w:val="en-GB"/>
        </w:rPr>
      </w:pPr>
      <w:r w:rsidRPr="00BF1EBC">
        <w:rPr>
          <w:b/>
          <w:sz w:val="22"/>
          <w:szCs w:val="22"/>
          <w:lang w:val="en-GB"/>
        </w:rPr>
        <w:t>Consistency of benefits</w:t>
      </w:r>
    </w:p>
    <w:p w:rsidR="00BF1EBC" w:rsidRDefault="00BF1EBC" w:rsidP="00BF1EBC">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 xml:space="preserve">This works, subject of this call for tenders include in particular: </w:t>
      </w:r>
    </w:p>
    <w:p w:rsidR="00BF1EBC" w:rsidRDefault="00BF1EBC" w:rsidP="00BF1EBC">
      <w:pPr>
        <w:pStyle w:val="Corpsdetexte"/>
        <w:widowControl w:val="0"/>
        <w:numPr>
          <w:ilvl w:val="0"/>
          <w:numId w:val="13"/>
        </w:numPr>
        <w:spacing w:line="276" w:lineRule="auto"/>
        <w:ind w:left="1701" w:hanging="283"/>
        <w:rPr>
          <w:sz w:val="22"/>
          <w:szCs w:val="22"/>
        </w:rPr>
      </w:pPr>
      <w:proofErr w:type="spellStart"/>
      <w:r>
        <w:rPr>
          <w:sz w:val="22"/>
          <w:szCs w:val="22"/>
        </w:rPr>
        <w:t>Prepartory</w:t>
      </w:r>
      <w:proofErr w:type="spellEnd"/>
      <w:r>
        <w:rPr>
          <w:sz w:val="22"/>
          <w:szCs w:val="22"/>
        </w:rPr>
        <w:t xml:space="preserve"> </w:t>
      </w:r>
      <w:proofErr w:type="spellStart"/>
      <w:r>
        <w:rPr>
          <w:sz w:val="22"/>
          <w:szCs w:val="22"/>
        </w:rPr>
        <w:t>work</w:t>
      </w:r>
      <w:proofErr w:type="spellEnd"/>
      <w:r>
        <w:rPr>
          <w:sz w:val="22"/>
          <w:szCs w:val="22"/>
        </w:rPr>
        <w:t xml:space="preserve"> </w:t>
      </w:r>
    </w:p>
    <w:p w:rsidR="00BF1EBC" w:rsidRDefault="00BF1EBC" w:rsidP="00BF1EBC">
      <w:pPr>
        <w:pStyle w:val="Corpsdetexte"/>
        <w:widowControl w:val="0"/>
        <w:numPr>
          <w:ilvl w:val="0"/>
          <w:numId w:val="13"/>
        </w:numPr>
        <w:spacing w:line="276" w:lineRule="auto"/>
        <w:ind w:left="1701" w:hanging="283"/>
        <w:rPr>
          <w:sz w:val="22"/>
          <w:szCs w:val="22"/>
        </w:rPr>
      </w:pPr>
      <w:proofErr w:type="spellStart"/>
      <w:r>
        <w:rPr>
          <w:sz w:val="22"/>
          <w:szCs w:val="22"/>
        </w:rPr>
        <w:t>geophysical</w:t>
      </w:r>
      <w:proofErr w:type="spellEnd"/>
      <w:r>
        <w:rPr>
          <w:sz w:val="22"/>
          <w:szCs w:val="22"/>
        </w:rPr>
        <w:t xml:space="preserve"> </w:t>
      </w:r>
      <w:proofErr w:type="spellStart"/>
      <w:r>
        <w:rPr>
          <w:sz w:val="22"/>
          <w:szCs w:val="22"/>
        </w:rPr>
        <w:t>prospecting</w:t>
      </w:r>
      <w:proofErr w:type="spellEnd"/>
      <w:r>
        <w:rPr>
          <w:sz w:val="22"/>
          <w:szCs w:val="22"/>
        </w:rPr>
        <w:t xml:space="preserve"> and </w:t>
      </w:r>
      <w:proofErr w:type="spellStart"/>
      <w:r>
        <w:rPr>
          <w:sz w:val="22"/>
          <w:szCs w:val="22"/>
        </w:rPr>
        <w:t>siting</w:t>
      </w:r>
      <w:proofErr w:type="spellEnd"/>
      <w:r>
        <w:rPr>
          <w:sz w:val="22"/>
          <w:szCs w:val="22"/>
        </w:rPr>
        <w:t> ;</w:t>
      </w:r>
    </w:p>
    <w:p w:rsidR="00BF1EBC" w:rsidRPr="008F5058" w:rsidRDefault="00BF1EBC" w:rsidP="00BF1EBC">
      <w:pPr>
        <w:pStyle w:val="Corpsdetexte"/>
        <w:widowControl w:val="0"/>
        <w:numPr>
          <w:ilvl w:val="0"/>
          <w:numId w:val="13"/>
        </w:numPr>
        <w:spacing w:line="276" w:lineRule="auto"/>
        <w:ind w:left="1701" w:hanging="283"/>
        <w:rPr>
          <w:sz w:val="22"/>
          <w:szCs w:val="22"/>
          <w:lang w:val="en-GB"/>
        </w:rPr>
      </w:pPr>
      <w:r w:rsidRPr="008F5058">
        <w:rPr>
          <w:sz w:val="22"/>
          <w:szCs w:val="22"/>
          <w:lang w:val="en-GB"/>
        </w:rPr>
        <w:t>delivery and removal of equipment ;</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sinking and extraction of cuttings and collection ;</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sinking above the water table in soft or semi-hard ground;</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sinking in hard ground with a jackhammer;</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supply and installation of nozzles;</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casing;</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inking construction;</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superstructure</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cementing and anti-mud coping;</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development of a sump including paving;</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dewatering;</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 xml:space="preserve">supply and installation of a manual pump </w:t>
      </w:r>
      <w:r w:rsidRPr="000F368E">
        <w:rPr>
          <w:sz w:val="22"/>
          <w:szCs w:val="22"/>
          <w:lang w:val="en-GB"/>
        </w:rPr>
        <w:t>approved</w:t>
      </w:r>
      <w:r>
        <w:rPr>
          <w:sz w:val="22"/>
          <w:szCs w:val="22"/>
          <w:lang w:val="en-GB"/>
        </w:rPr>
        <w:t xml:space="preserve"> by the MINNE;</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development and pumping</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physical-chemical and bacteriological analysis;</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disinfection of the well with chlorine;</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wall labelling plate;</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supply of a batch of wearing parts to the management committee;</w:t>
      </w:r>
    </w:p>
    <w:p w:rsidR="00BF1EBC" w:rsidRDefault="00BF1EBC" w:rsidP="00BF1EBC">
      <w:pPr>
        <w:pStyle w:val="Corpsdetexte"/>
        <w:widowControl w:val="0"/>
        <w:numPr>
          <w:ilvl w:val="0"/>
          <w:numId w:val="13"/>
        </w:numPr>
        <w:spacing w:line="276" w:lineRule="auto"/>
        <w:ind w:left="1701" w:hanging="283"/>
        <w:rPr>
          <w:sz w:val="22"/>
          <w:szCs w:val="22"/>
          <w:lang w:val="en-GB"/>
        </w:rPr>
      </w:pPr>
      <w:r>
        <w:rPr>
          <w:sz w:val="22"/>
          <w:szCs w:val="22"/>
          <w:lang w:val="en-GB"/>
        </w:rPr>
        <w:t>supply off too box</w:t>
      </w:r>
    </w:p>
    <w:p w:rsidR="00BF1EBC" w:rsidRPr="00A663CF" w:rsidRDefault="00BF1EBC" w:rsidP="00BF1EBC">
      <w:pPr>
        <w:pStyle w:val="Corpsdetexte"/>
        <w:spacing w:line="276" w:lineRule="auto"/>
        <w:ind w:left="1701"/>
        <w:rPr>
          <w:sz w:val="16"/>
          <w:szCs w:val="16"/>
          <w:lang w:val="en-GB"/>
        </w:rPr>
      </w:pPr>
    </w:p>
    <w:p w:rsidR="00BF1EBC" w:rsidRPr="002E315E" w:rsidRDefault="00BF1EBC" w:rsidP="00BF1EBC">
      <w:pPr>
        <w:numPr>
          <w:ilvl w:val="0"/>
          <w:numId w:val="14"/>
        </w:numPr>
        <w:spacing w:line="276" w:lineRule="auto"/>
        <w:jc w:val="both"/>
        <w:rPr>
          <w:b/>
          <w:sz w:val="22"/>
          <w:szCs w:val="22"/>
          <w:lang w:val="en-GB"/>
        </w:rPr>
      </w:pPr>
      <w:r w:rsidRPr="002E315E">
        <w:rPr>
          <w:b/>
          <w:sz w:val="22"/>
          <w:szCs w:val="22"/>
          <w:lang w:val="en-GB"/>
        </w:rPr>
        <w:t>Participation and origin</w:t>
      </w:r>
    </w:p>
    <w:p w:rsidR="00BF1EBC" w:rsidRPr="002E315E" w:rsidRDefault="00BF1EBC" w:rsidP="00BF1EBC">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Participation in this invitation to tender is open on equal terms to all public works companies or groups of companies under Cameroonian law with the necessary technical and legal capacities</w:t>
      </w:r>
    </w:p>
    <w:p w:rsidR="00BF1EBC" w:rsidRPr="002E315E" w:rsidRDefault="00BF1EBC" w:rsidP="00BF1EBC">
      <w:pPr>
        <w:pStyle w:val="Default"/>
        <w:spacing w:line="276" w:lineRule="auto"/>
        <w:ind w:firstLine="708"/>
        <w:jc w:val="both"/>
        <w:rPr>
          <w:rFonts w:ascii="Times New Roman" w:hAnsi="Times New Roman" w:cs="Times New Roman"/>
          <w:color w:val="auto"/>
          <w:sz w:val="16"/>
          <w:szCs w:val="16"/>
          <w:lang w:val="en-GB"/>
        </w:rPr>
      </w:pPr>
    </w:p>
    <w:p w:rsidR="00BF1EBC" w:rsidRPr="002E315E" w:rsidRDefault="00BF1EBC" w:rsidP="00BF1EBC">
      <w:pPr>
        <w:numPr>
          <w:ilvl w:val="0"/>
          <w:numId w:val="14"/>
        </w:numPr>
        <w:spacing w:line="276" w:lineRule="auto"/>
        <w:jc w:val="both"/>
        <w:rPr>
          <w:b/>
          <w:sz w:val="22"/>
          <w:szCs w:val="22"/>
          <w:lang w:val="en-GB"/>
        </w:rPr>
      </w:pPr>
      <w:r w:rsidRPr="002E315E">
        <w:rPr>
          <w:b/>
          <w:sz w:val="22"/>
          <w:szCs w:val="22"/>
          <w:lang w:val="en-GB"/>
        </w:rPr>
        <w:t>Financing:</w:t>
      </w:r>
    </w:p>
    <w:p w:rsidR="00BF1EBC" w:rsidRPr="002E315E" w:rsidRDefault="00BF1EBC" w:rsidP="00BF1EBC">
      <w:pPr>
        <w:widowControl w:val="0"/>
        <w:autoSpaceDE w:val="0"/>
        <w:autoSpaceDN w:val="0"/>
        <w:adjustRightInd w:val="0"/>
        <w:spacing w:line="276" w:lineRule="auto"/>
        <w:ind w:right="-339" w:firstLine="708"/>
        <w:jc w:val="both"/>
        <w:rPr>
          <w:sz w:val="22"/>
          <w:szCs w:val="22"/>
          <w:lang w:val="en-GB"/>
        </w:rPr>
      </w:pPr>
      <w:r w:rsidRPr="002E315E">
        <w:rPr>
          <w:sz w:val="22"/>
          <w:szCs w:val="22"/>
          <w:lang w:val="en-GB"/>
        </w:rPr>
        <w:t>The works covered by this call for tenders are financed by the public investment budget (BIP), for the 202</w:t>
      </w:r>
      <w:r>
        <w:rPr>
          <w:sz w:val="22"/>
          <w:szCs w:val="22"/>
          <w:lang w:val="en-GB"/>
        </w:rPr>
        <w:t>3</w:t>
      </w:r>
      <w:r w:rsidRPr="002E315E">
        <w:rPr>
          <w:sz w:val="22"/>
          <w:szCs w:val="22"/>
          <w:lang w:val="en-GB"/>
        </w:rPr>
        <w:t xml:space="preserve"> </w:t>
      </w:r>
      <w:r w:rsidRPr="002E315E">
        <w:rPr>
          <w:sz w:val="22"/>
          <w:szCs w:val="22"/>
          <w:lang w:val="en-GB"/>
        </w:rPr>
        <w:lastRenderedPageBreak/>
        <w:t>financial year.</w:t>
      </w:r>
    </w:p>
    <w:p w:rsidR="00BF1EBC" w:rsidRPr="002E315E" w:rsidRDefault="00BF1EBC" w:rsidP="00BF1EBC">
      <w:pPr>
        <w:spacing w:line="276" w:lineRule="auto"/>
        <w:jc w:val="both"/>
        <w:rPr>
          <w:b/>
          <w:sz w:val="16"/>
          <w:szCs w:val="16"/>
          <w:lang w:val="en-GB"/>
        </w:rPr>
      </w:pPr>
    </w:p>
    <w:p w:rsidR="00BF1EBC" w:rsidRPr="002E315E" w:rsidRDefault="00BF1EBC" w:rsidP="00BF1EBC">
      <w:pPr>
        <w:numPr>
          <w:ilvl w:val="0"/>
          <w:numId w:val="14"/>
        </w:numPr>
        <w:spacing w:line="276" w:lineRule="auto"/>
        <w:jc w:val="both"/>
        <w:rPr>
          <w:b/>
          <w:sz w:val="22"/>
          <w:szCs w:val="22"/>
          <w:lang w:val="en-GB"/>
        </w:rPr>
      </w:pPr>
      <w:r w:rsidRPr="009F415C">
        <w:rPr>
          <w:b/>
          <w:sz w:val="22"/>
          <w:szCs w:val="22"/>
          <w:lang w:val="en-GB"/>
        </w:rPr>
        <w:t>Execution</w:t>
      </w:r>
      <w:r>
        <w:rPr>
          <w:b/>
          <w:sz w:val="22"/>
          <w:szCs w:val="22"/>
          <w:lang w:val="en-GB"/>
        </w:rPr>
        <w:t xml:space="preserve"> delay</w:t>
      </w:r>
    </w:p>
    <w:p w:rsidR="00BF1EBC" w:rsidRPr="002E315E" w:rsidRDefault="00BF1EBC" w:rsidP="00BF1EBC">
      <w:pPr>
        <w:spacing w:line="276" w:lineRule="auto"/>
        <w:ind w:firstLine="708"/>
        <w:jc w:val="both"/>
        <w:rPr>
          <w:b/>
          <w:sz w:val="22"/>
          <w:szCs w:val="22"/>
          <w:lang w:val="en-GB"/>
        </w:rPr>
      </w:pPr>
      <w:r w:rsidRPr="002E315E">
        <w:rPr>
          <w:sz w:val="22"/>
          <w:szCs w:val="22"/>
          <w:lang w:val="en-GB"/>
        </w:rPr>
        <w:t xml:space="preserve">The maximum period for carrying out the work is set at </w:t>
      </w:r>
      <w:r>
        <w:rPr>
          <w:b/>
          <w:sz w:val="22"/>
          <w:szCs w:val="22"/>
          <w:lang w:val="en-GB"/>
        </w:rPr>
        <w:t>four</w:t>
      </w:r>
      <w:r w:rsidRPr="002E315E">
        <w:rPr>
          <w:b/>
          <w:sz w:val="22"/>
          <w:szCs w:val="22"/>
          <w:lang w:val="en-GB"/>
        </w:rPr>
        <w:t xml:space="preserve"> (0</w:t>
      </w:r>
      <w:r>
        <w:rPr>
          <w:b/>
          <w:sz w:val="22"/>
          <w:szCs w:val="22"/>
          <w:lang w:val="en-GB"/>
        </w:rPr>
        <w:t>4</w:t>
      </w:r>
      <w:r w:rsidRPr="002E315E">
        <w:rPr>
          <w:b/>
          <w:sz w:val="22"/>
          <w:szCs w:val="22"/>
          <w:lang w:val="en-GB"/>
        </w:rPr>
        <w:t>) months</w:t>
      </w:r>
      <w:r w:rsidRPr="002E315E">
        <w:rPr>
          <w:sz w:val="22"/>
          <w:szCs w:val="22"/>
          <w:lang w:val="en-GB"/>
        </w:rPr>
        <w:t>.</w:t>
      </w:r>
    </w:p>
    <w:p w:rsidR="00BF1EBC" w:rsidRPr="002E315E" w:rsidRDefault="00BF1EBC" w:rsidP="00BF1EBC">
      <w:pPr>
        <w:spacing w:line="276" w:lineRule="auto"/>
        <w:ind w:firstLine="708"/>
        <w:jc w:val="both"/>
        <w:rPr>
          <w:b/>
          <w:sz w:val="16"/>
          <w:szCs w:val="16"/>
          <w:lang w:val="en-GB"/>
        </w:rPr>
      </w:pPr>
    </w:p>
    <w:p w:rsidR="00BF1EBC" w:rsidRPr="002E315E" w:rsidRDefault="00BF1EBC" w:rsidP="00BF1EBC">
      <w:pPr>
        <w:numPr>
          <w:ilvl w:val="0"/>
          <w:numId w:val="14"/>
        </w:numPr>
        <w:spacing w:line="276" w:lineRule="auto"/>
        <w:jc w:val="both"/>
        <w:rPr>
          <w:b/>
          <w:sz w:val="22"/>
          <w:szCs w:val="22"/>
          <w:lang w:val="en-GB"/>
        </w:rPr>
      </w:pPr>
      <w:r w:rsidRPr="002E315E">
        <w:rPr>
          <w:b/>
          <w:sz w:val="22"/>
          <w:szCs w:val="22"/>
          <w:lang w:val="en-GB"/>
        </w:rPr>
        <w:t xml:space="preserve">Administration in whose name the contract will be concluded </w:t>
      </w:r>
    </w:p>
    <w:p w:rsidR="00BF1EBC" w:rsidRPr="002E315E" w:rsidRDefault="00BF1EBC" w:rsidP="00BF1EBC">
      <w:pPr>
        <w:spacing w:line="276" w:lineRule="auto"/>
        <w:ind w:firstLine="708"/>
        <w:jc w:val="both"/>
        <w:rPr>
          <w:b/>
          <w:sz w:val="22"/>
          <w:szCs w:val="22"/>
          <w:lang w:val="en-GB"/>
        </w:rPr>
      </w:pPr>
      <w:r w:rsidRPr="002E315E">
        <w:rPr>
          <w:sz w:val="22"/>
          <w:szCs w:val="22"/>
          <w:lang w:val="en-GB"/>
        </w:rPr>
        <w:t xml:space="preserve">At the end of the examination of the offers of the tenderers and the choice of the successful tenderer by the contracting authority, the contract will be concluded between the latter and the contracting authority which is the </w:t>
      </w:r>
      <w:r w:rsidRPr="002E315E">
        <w:rPr>
          <w:b/>
          <w:sz w:val="22"/>
          <w:szCs w:val="22"/>
          <w:lang w:val="en-GB"/>
        </w:rPr>
        <w:t xml:space="preserve">Mayor of the Commune of </w:t>
      </w:r>
      <w:proofErr w:type="spellStart"/>
      <w:r w:rsidRPr="002E315E">
        <w:rPr>
          <w:b/>
          <w:sz w:val="22"/>
          <w:szCs w:val="22"/>
          <w:lang w:val="en-GB"/>
        </w:rPr>
        <w:t>Ma’an</w:t>
      </w:r>
      <w:proofErr w:type="spellEnd"/>
      <w:r w:rsidRPr="002E315E">
        <w:rPr>
          <w:sz w:val="22"/>
          <w:szCs w:val="22"/>
          <w:lang w:val="en-GB"/>
        </w:rPr>
        <w:t>.</w:t>
      </w:r>
    </w:p>
    <w:p w:rsidR="00BF1EBC" w:rsidRPr="002E315E" w:rsidRDefault="00BF1EBC" w:rsidP="00BF1EBC">
      <w:pPr>
        <w:pStyle w:val="Default"/>
        <w:spacing w:line="276" w:lineRule="auto"/>
        <w:rPr>
          <w:rFonts w:ascii="Times New Roman" w:hAnsi="Times New Roman" w:cs="Times New Roman"/>
          <w:b/>
          <w:color w:val="auto"/>
          <w:sz w:val="16"/>
          <w:szCs w:val="16"/>
          <w:lang w:val="en-GB"/>
        </w:rPr>
      </w:pPr>
    </w:p>
    <w:p w:rsidR="00BF1EBC" w:rsidRPr="002E315E" w:rsidRDefault="00BF1EBC" w:rsidP="00BF1EBC">
      <w:pPr>
        <w:numPr>
          <w:ilvl w:val="0"/>
          <w:numId w:val="14"/>
        </w:numPr>
        <w:spacing w:line="276" w:lineRule="auto"/>
        <w:jc w:val="both"/>
        <w:rPr>
          <w:b/>
          <w:sz w:val="22"/>
          <w:szCs w:val="22"/>
          <w:lang w:val="en-GB"/>
        </w:rPr>
      </w:pPr>
      <w:r w:rsidRPr="002E315E">
        <w:rPr>
          <w:b/>
          <w:sz w:val="22"/>
          <w:szCs w:val="22"/>
          <w:lang w:val="en-GB"/>
        </w:rPr>
        <w:t xml:space="preserve">Consultation of tender’s documents  </w:t>
      </w:r>
    </w:p>
    <w:p w:rsidR="00BF1EBC" w:rsidRPr="002E315E" w:rsidRDefault="00BF1EBC" w:rsidP="00BF1EBC">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 xml:space="preserve">The file may be consulted during working hours at the internal service of administrative management of public’s contracts of the </w:t>
      </w:r>
      <w:proofErr w:type="spellStart"/>
      <w:r w:rsidRPr="002E315E">
        <w:rPr>
          <w:rFonts w:ascii="Times New Roman" w:hAnsi="Times New Roman" w:cs="Times New Roman"/>
          <w:color w:val="auto"/>
          <w:sz w:val="22"/>
          <w:szCs w:val="22"/>
          <w:lang w:val="en-GB"/>
        </w:rPr>
        <w:t>Ma’an</w:t>
      </w:r>
      <w:proofErr w:type="spellEnd"/>
      <w:r w:rsidRPr="002E315E">
        <w:rPr>
          <w:rFonts w:ascii="Times New Roman" w:hAnsi="Times New Roman" w:cs="Times New Roman"/>
          <w:color w:val="auto"/>
          <w:sz w:val="22"/>
          <w:szCs w:val="22"/>
          <w:lang w:val="en-GB"/>
        </w:rPr>
        <w:t xml:space="preserve"> council, phone: 694 58 20 37, as soon as this notice is published.</w:t>
      </w:r>
    </w:p>
    <w:p w:rsidR="00BF1EBC" w:rsidRPr="002E315E" w:rsidRDefault="00BF1EBC" w:rsidP="00BF1EBC">
      <w:pPr>
        <w:rPr>
          <w:sz w:val="22"/>
          <w:szCs w:val="22"/>
          <w:lang w:val="en-GB"/>
        </w:rPr>
      </w:pPr>
    </w:p>
    <w:p w:rsidR="00BF1EBC" w:rsidRPr="002E315E" w:rsidRDefault="00BF1EBC" w:rsidP="00BF1EBC">
      <w:pPr>
        <w:jc w:val="both"/>
        <w:rPr>
          <w:sz w:val="16"/>
          <w:szCs w:val="16"/>
          <w:lang w:val="en-GB"/>
        </w:rPr>
      </w:pPr>
    </w:p>
    <w:p w:rsidR="00BF1EBC" w:rsidRPr="002E315E" w:rsidRDefault="00BF1EBC" w:rsidP="00BF1EBC">
      <w:pPr>
        <w:numPr>
          <w:ilvl w:val="0"/>
          <w:numId w:val="14"/>
        </w:numPr>
        <w:spacing w:line="276" w:lineRule="auto"/>
        <w:jc w:val="both"/>
        <w:rPr>
          <w:b/>
          <w:sz w:val="22"/>
          <w:szCs w:val="22"/>
          <w:lang w:val="en-GB"/>
        </w:rPr>
      </w:pPr>
      <w:r w:rsidRPr="002E315E">
        <w:rPr>
          <w:b/>
          <w:sz w:val="22"/>
          <w:szCs w:val="22"/>
          <w:lang w:val="en-GB"/>
        </w:rPr>
        <w:t>Acquisition of tenders’ documents</w:t>
      </w:r>
    </w:p>
    <w:p w:rsidR="00BF1EBC" w:rsidRPr="002E315E" w:rsidRDefault="00BF1EBC" w:rsidP="00BF1EBC">
      <w:pPr>
        <w:jc w:val="both"/>
        <w:rPr>
          <w:sz w:val="22"/>
          <w:szCs w:val="22"/>
          <w:lang w:val="en-GB"/>
        </w:rPr>
      </w:pPr>
      <w:r w:rsidRPr="002E315E">
        <w:rPr>
          <w:sz w:val="22"/>
          <w:szCs w:val="22"/>
          <w:lang w:val="en-GB"/>
        </w:rPr>
        <w:tab/>
        <w:t xml:space="preserve">Tenders documents can be acquired at </w:t>
      </w:r>
      <w:r w:rsidRPr="002E315E">
        <w:rPr>
          <w:b/>
          <w:sz w:val="22"/>
          <w:szCs w:val="22"/>
          <w:lang w:val="en-GB"/>
        </w:rPr>
        <w:t>the internal service of administrative management of public’s contracts</w:t>
      </w:r>
      <w:r w:rsidRPr="002E315E">
        <w:rPr>
          <w:sz w:val="22"/>
          <w:szCs w:val="22"/>
          <w:lang w:val="en-GB"/>
        </w:rPr>
        <w:t xml:space="preserve"> of the </w:t>
      </w:r>
      <w:proofErr w:type="spellStart"/>
      <w:r w:rsidRPr="002E315E">
        <w:rPr>
          <w:sz w:val="22"/>
          <w:szCs w:val="22"/>
          <w:lang w:val="en-GB"/>
        </w:rPr>
        <w:t>Ma’an</w:t>
      </w:r>
      <w:proofErr w:type="spellEnd"/>
      <w:r w:rsidRPr="002E315E">
        <w:rPr>
          <w:sz w:val="22"/>
          <w:szCs w:val="22"/>
          <w:lang w:val="en-GB"/>
        </w:rPr>
        <w:t xml:space="preserve"> council, phone: 694 58 20 37, as soon as this notice is published against payment of a non-refundable sum of:  </w:t>
      </w:r>
      <w:r w:rsidRPr="002E315E">
        <w:rPr>
          <w:b/>
          <w:sz w:val="22"/>
          <w:szCs w:val="22"/>
          <w:lang w:val="en-GB"/>
        </w:rPr>
        <w:t xml:space="preserve">CFA </w:t>
      </w:r>
      <w:r>
        <w:rPr>
          <w:b/>
          <w:sz w:val="22"/>
          <w:szCs w:val="22"/>
          <w:lang w:val="en-GB"/>
        </w:rPr>
        <w:t>12</w:t>
      </w:r>
      <w:r w:rsidRPr="002E315E">
        <w:rPr>
          <w:b/>
          <w:sz w:val="22"/>
          <w:szCs w:val="22"/>
          <w:lang w:val="en-GB"/>
        </w:rPr>
        <w:t>5.000</w:t>
      </w:r>
      <w:r w:rsidRPr="002E315E">
        <w:rPr>
          <w:sz w:val="22"/>
          <w:szCs w:val="22"/>
          <w:lang w:val="en-GB"/>
        </w:rPr>
        <w:t xml:space="preserve"> paid into the Municipal Revenue of the </w:t>
      </w:r>
      <w:proofErr w:type="spellStart"/>
      <w:r w:rsidRPr="002E315E">
        <w:rPr>
          <w:sz w:val="22"/>
          <w:szCs w:val="22"/>
          <w:lang w:val="en-GB"/>
        </w:rPr>
        <w:t>Ma’an</w:t>
      </w:r>
      <w:proofErr w:type="spellEnd"/>
      <w:r w:rsidRPr="002E315E">
        <w:rPr>
          <w:sz w:val="22"/>
          <w:szCs w:val="22"/>
          <w:lang w:val="en-GB"/>
        </w:rPr>
        <w:t xml:space="preserve"> Council. The receipt issued thereto shall identify the buyer as the representative of the company wishing to participate into the offer.</w:t>
      </w:r>
    </w:p>
    <w:p w:rsidR="00BF1EBC" w:rsidRPr="002E315E" w:rsidRDefault="00BF1EBC" w:rsidP="00BF1EBC">
      <w:pPr>
        <w:jc w:val="both"/>
        <w:rPr>
          <w:sz w:val="16"/>
          <w:szCs w:val="16"/>
          <w:lang w:val="en-GB"/>
        </w:rPr>
      </w:pPr>
    </w:p>
    <w:p w:rsidR="00BF1EBC" w:rsidRPr="002E315E" w:rsidRDefault="00BF1EBC" w:rsidP="00BF1EBC">
      <w:pPr>
        <w:numPr>
          <w:ilvl w:val="0"/>
          <w:numId w:val="14"/>
        </w:numPr>
        <w:spacing w:line="276" w:lineRule="auto"/>
        <w:jc w:val="both"/>
        <w:rPr>
          <w:b/>
          <w:sz w:val="22"/>
          <w:szCs w:val="22"/>
          <w:lang w:val="en-GB"/>
        </w:rPr>
      </w:pPr>
      <w:r w:rsidRPr="002E315E">
        <w:rPr>
          <w:b/>
          <w:sz w:val="22"/>
          <w:szCs w:val="22"/>
          <w:lang w:val="en-GB"/>
        </w:rPr>
        <w:t>Submission of tenders</w:t>
      </w:r>
    </w:p>
    <w:p w:rsidR="00BF1EBC" w:rsidRPr="002E315E" w:rsidRDefault="00BF1EBC" w:rsidP="00BF1EBC">
      <w:pPr>
        <w:ind w:firstLine="708"/>
        <w:jc w:val="both"/>
        <w:rPr>
          <w:sz w:val="22"/>
          <w:szCs w:val="22"/>
          <w:lang w:val="en-GB"/>
        </w:rPr>
      </w:pPr>
      <w:r w:rsidRPr="002E315E">
        <w:rPr>
          <w:sz w:val="22"/>
          <w:szCs w:val="22"/>
          <w:lang w:val="en-GB"/>
        </w:rPr>
        <w:t xml:space="preserve">Tenders  written in English or in French shall be sealed and deposited with acknowledgement of receipt in 7 (seven) copies, one of which is the original and so indicated, latest date </w:t>
      </w:r>
      <w:bookmarkStart w:id="16" w:name="_Hlk134959102"/>
      <w:r w:rsidRPr="008B0D38">
        <w:rPr>
          <w:b/>
          <w:color w:val="FF0000"/>
          <w:sz w:val="22"/>
          <w:szCs w:val="22"/>
          <w:lang w:val="en-GB"/>
        </w:rPr>
        <w:t xml:space="preserve">July 28, 2023 </w:t>
      </w:r>
      <w:bookmarkEnd w:id="16"/>
      <w:r w:rsidRPr="002E315E">
        <w:rPr>
          <w:b/>
          <w:sz w:val="22"/>
          <w:szCs w:val="22"/>
          <w:lang w:val="en-GB"/>
        </w:rPr>
        <w:t>at 1 p.m</w:t>
      </w:r>
      <w:r w:rsidRPr="002E315E">
        <w:rPr>
          <w:sz w:val="22"/>
          <w:szCs w:val="22"/>
          <w:lang w:val="en-GB"/>
        </w:rPr>
        <w:t xml:space="preserve">. at the internal service of administrative management of public’s contracts of the </w:t>
      </w:r>
      <w:proofErr w:type="spellStart"/>
      <w:r w:rsidRPr="002E315E">
        <w:rPr>
          <w:sz w:val="22"/>
          <w:szCs w:val="22"/>
          <w:lang w:val="en-GB"/>
        </w:rPr>
        <w:t>Ma’an</w:t>
      </w:r>
      <w:proofErr w:type="spellEnd"/>
      <w:r w:rsidRPr="002E315E">
        <w:rPr>
          <w:sz w:val="22"/>
          <w:szCs w:val="22"/>
          <w:lang w:val="en-GB"/>
        </w:rPr>
        <w:t xml:space="preserve"> council, bearing the inscription:</w:t>
      </w:r>
    </w:p>
    <w:p w:rsidR="00BF1EBC" w:rsidRPr="002E315E" w:rsidRDefault="00BF1EBC" w:rsidP="00BF1EBC">
      <w:pPr>
        <w:jc w:val="both"/>
        <w:rPr>
          <w:sz w:val="22"/>
          <w:szCs w:val="22"/>
          <w:lang w:val="en-GB"/>
        </w:rPr>
      </w:pPr>
    </w:p>
    <w:p w:rsidR="00BF1EBC" w:rsidRPr="000F2DCE" w:rsidRDefault="00BF1EBC" w:rsidP="00BF1EBC">
      <w:pPr>
        <w:tabs>
          <w:tab w:val="center" w:pos="4536"/>
          <w:tab w:val="right" w:pos="9072"/>
        </w:tabs>
        <w:ind w:left="-102"/>
        <w:jc w:val="center"/>
        <w:rPr>
          <w:b/>
          <w:lang w:val="en-GB"/>
        </w:rPr>
      </w:pPr>
      <w:r w:rsidRPr="000F2DCE">
        <w:rPr>
          <w:b/>
          <w:lang w:val="en-GB"/>
        </w:rPr>
        <w:t xml:space="preserve">OPEN EMERGENCY PROCEDURE NATIONAL INVITATION TO TENDER </w:t>
      </w:r>
    </w:p>
    <w:p w:rsidR="00BF1EBC" w:rsidRPr="0085015D" w:rsidRDefault="00BF1EBC" w:rsidP="00BF1EBC">
      <w:pPr>
        <w:ind w:firstLine="709"/>
        <w:jc w:val="center"/>
        <w:rPr>
          <w:b/>
          <w:bCs/>
          <w:lang w:val="en-GB"/>
        </w:rPr>
      </w:pPr>
      <w:r w:rsidRPr="0085015D">
        <w:rPr>
          <w:b/>
          <w:bCs/>
          <w:lang w:val="en-GB"/>
        </w:rPr>
        <w:t>N°011/</w:t>
      </w:r>
      <w:r w:rsidRPr="000F2DCE">
        <w:rPr>
          <w:b/>
          <w:lang w:val="en-GB"/>
        </w:rPr>
        <w:t>OEPNIT/C-MA’AN/TB/202</w:t>
      </w:r>
      <w:r>
        <w:rPr>
          <w:b/>
          <w:lang w:val="en-GB"/>
        </w:rPr>
        <w:t>3</w:t>
      </w:r>
      <w:r w:rsidRPr="000F2DCE">
        <w:rPr>
          <w:b/>
          <w:lang w:val="en-GB"/>
        </w:rPr>
        <w:t xml:space="preserve"> </w:t>
      </w:r>
      <w:r>
        <w:rPr>
          <w:b/>
          <w:bCs/>
          <w:lang w:val="en-GB"/>
        </w:rPr>
        <w:t xml:space="preserve">OF JUNE 29, </w:t>
      </w:r>
      <w:r w:rsidRPr="00921026">
        <w:rPr>
          <w:b/>
          <w:bCs/>
          <w:lang w:val="en-GB"/>
        </w:rPr>
        <w:t>2023</w:t>
      </w:r>
      <w:r w:rsidRPr="0085015D">
        <w:rPr>
          <w:b/>
          <w:bCs/>
          <w:lang w:val="en-GB"/>
        </w:rPr>
        <w:t xml:space="preserve"> FOR THE REHABILITATION WORKS ON THE MEBEM TO NKONG SECTION OF ROAD FROM PK00 TO PK32, </w:t>
      </w:r>
      <w:r w:rsidRPr="00436C53">
        <w:rPr>
          <w:b/>
          <w:bCs/>
          <w:lang w:val="en-GB"/>
        </w:rPr>
        <w:t>IN THE MA’AN COUNCIL, NTEM VALLEY DIVISION</w:t>
      </w:r>
    </w:p>
    <w:p w:rsidR="00BF1EBC" w:rsidRPr="002E315E" w:rsidRDefault="00BF1EBC" w:rsidP="00BF1EBC">
      <w:pPr>
        <w:jc w:val="both"/>
        <w:rPr>
          <w:sz w:val="16"/>
          <w:szCs w:val="16"/>
          <w:lang w:val="en-GB"/>
        </w:rPr>
      </w:pPr>
    </w:p>
    <w:p w:rsidR="00BF1EBC" w:rsidRPr="002E315E" w:rsidRDefault="00BF1EBC" w:rsidP="00BF1EBC">
      <w:pPr>
        <w:jc w:val="both"/>
        <w:rPr>
          <w:sz w:val="16"/>
          <w:szCs w:val="16"/>
          <w:lang w:val="en-GB"/>
        </w:rPr>
      </w:pPr>
    </w:p>
    <w:p w:rsidR="00BF1EBC" w:rsidRPr="002E315E" w:rsidRDefault="00BF1EBC" w:rsidP="00BF1EBC">
      <w:pPr>
        <w:numPr>
          <w:ilvl w:val="0"/>
          <w:numId w:val="14"/>
        </w:numPr>
        <w:spacing w:line="276" w:lineRule="auto"/>
        <w:jc w:val="both"/>
        <w:rPr>
          <w:b/>
          <w:sz w:val="22"/>
          <w:szCs w:val="22"/>
          <w:lang w:val="en-GB"/>
        </w:rPr>
      </w:pPr>
      <w:r w:rsidRPr="002E315E">
        <w:rPr>
          <w:b/>
          <w:sz w:val="22"/>
          <w:szCs w:val="22"/>
          <w:lang w:val="en-GB"/>
        </w:rPr>
        <w:t>Admissibility of offers</w:t>
      </w:r>
    </w:p>
    <w:p w:rsidR="00BF1EBC" w:rsidRPr="002E315E" w:rsidRDefault="00BF1EBC" w:rsidP="00BF1EBC">
      <w:pPr>
        <w:ind w:firstLine="708"/>
        <w:jc w:val="both"/>
        <w:rPr>
          <w:sz w:val="22"/>
          <w:szCs w:val="22"/>
          <w:lang w:val="en-GB"/>
        </w:rPr>
      </w:pPr>
      <w:r w:rsidRPr="002E315E">
        <w:rPr>
          <w:sz w:val="22"/>
          <w:szCs w:val="22"/>
          <w:lang w:val="en-GB"/>
        </w:rPr>
        <w:t xml:space="preserve">Each   bidder   must   include   in   his   administrative documents,  a  bid  bond  issued  by  a  first  rate-bank approved  by  the  Ministry  in  charge  of  Finance featuring on the list in document 12 of the tender file of  an  amount  of  </w:t>
      </w:r>
      <w:r w:rsidRPr="002E315E">
        <w:rPr>
          <w:b/>
          <w:sz w:val="22"/>
          <w:szCs w:val="22"/>
          <w:lang w:val="en-GB"/>
        </w:rPr>
        <w:t xml:space="preserve">CFA </w:t>
      </w:r>
      <w:r>
        <w:rPr>
          <w:b/>
          <w:sz w:val="22"/>
          <w:szCs w:val="22"/>
          <w:lang w:val="en-GB"/>
        </w:rPr>
        <w:t>2 000 000</w:t>
      </w:r>
      <w:r w:rsidRPr="002E315E">
        <w:rPr>
          <w:sz w:val="22"/>
          <w:szCs w:val="22"/>
          <w:lang w:val="en-GB"/>
        </w:rPr>
        <w:t>,  and valid for thirty (30) days beyond the validity of the offers.</w:t>
      </w:r>
    </w:p>
    <w:p w:rsidR="00BF1EBC" w:rsidRPr="002E315E" w:rsidRDefault="00BF1EBC" w:rsidP="00BF1EBC">
      <w:pPr>
        <w:ind w:firstLine="708"/>
        <w:jc w:val="both"/>
        <w:rPr>
          <w:sz w:val="22"/>
          <w:szCs w:val="22"/>
          <w:lang w:val="en-GB"/>
        </w:rPr>
      </w:pPr>
      <w:r w:rsidRPr="002E315E">
        <w:rPr>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obligatorily not be older than three (3) months or must not be produced after the signing of the tender file.</w:t>
      </w:r>
    </w:p>
    <w:p w:rsidR="00BF1EBC" w:rsidRPr="002E315E" w:rsidRDefault="00BF1EBC" w:rsidP="00BF1EBC">
      <w:pPr>
        <w:ind w:firstLine="708"/>
        <w:jc w:val="both"/>
        <w:rPr>
          <w:sz w:val="22"/>
          <w:szCs w:val="22"/>
          <w:lang w:val="en-GB"/>
        </w:rPr>
      </w:pPr>
      <w:r w:rsidRPr="002E315E">
        <w:rPr>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BF1EBC" w:rsidRPr="002E315E" w:rsidRDefault="00BF1EBC" w:rsidP="00BF1EBC">
      <w:pPr>
        <w:jc w:val="both"/>
        <w:rPr>
          <w:sz w:val="16"/>
          <w:szCs w:val="16"/>
          <w:lang w:val="en-GB"/>
        </w:rPr>
      </w:pPr>
    </w:p>
    <w:p w:rsidR="00BF1EBC" w:rsidRPr="002E315E" w:rsidRDefault="00BF1EBC" w:rsidP="00BF1EBC">
      <w:pPr>
        <w:numPr>
          <w:ilvl w:val="0"/>
          <w:numId w:val="14"/>
        </w:numPr>
        <w:spacing w:line="276" w:lineRule="auto"/>
        <w:jc w:val="both"/>
        <w:rPr>
          <w:b/>
          <w:sz w:val="22"/>
          <w:szCs w:val="22"/>
          <w:lang w:val="en-GB"/>
        </w:rPr>
      </w:pPr>
      <w:r w:rsidRPr="002E315E">
        <w:rPr>
          <w:b/>
          <w:sz w:val="22"/>
          <w:szCs w:val="22"/>
          <w:lang w:val="en-GB"/>
        </w:rPr>
        <w:t>Opening of bids</w:t>
      </w:r>
    </w:p>
    <w:p w:rsidR="00BF1EBC" w:rsidRPr="002E315E" w:rsidRDefault="00BF1EBC" w:rsidP="00BF1EBC">
      <w:pPr>
        <w:ind w:firstLine="708"/>
        <w:jc w:val="both"/>
        <w:rPr>
          <w:sz w:val="22"/>
          <w:szCs w:val="22"/>
          <w:lang w:val="en-GB"/>
        </w:rPr>
      </w:pPr>
      <w:r w:rsidRPr="002E315E">
        <w:rPr>
          <w:sz w:val="22"/>
          <w:szCs w:val="22"/>
          <w:lang w:val="en-GB"/>
        </w:rPr>
        <w:t xml:space="preserve">The opening of the bids will be done on </w:t>
      </w:r>
      <w:bookmarkStart w:id="17" w:name="_GoBack"/>
      <w:r w:rsidRPr="008B0D38">
        <w:rPr>
          <w:b/>
          <w:color w:val="FF0000"/>
          <w:sz w:val="22"/>
          <w:szCs w:val="22"/>
          <w:lang w:val="en-GB"/>
        </w:rPr>
        <w:t xml:space="preserve">July 28, 2023 </w:t>
      </w:r>
      <w:bookmarkEnd w:id="17"/>
      <w:r w:rsidRPr="002E315E">
        <w:rPr>
          <w:b/>
          <w:sz w:val="22"/>
          <w:szCs w:val="22"/>
          <w:lang w:val="en-GB"/>
        </w:rPr>
        <w:t xml:space="preserve">at </w:t>
      </w:r>
      <w:r>
        <w:rPr>
          <w:b/>
          <w:sz w:val="22"/>
          <w:szCs w:val="22"/>
          <w:lang w:val="en-GB"/>
        </w:rPr>
        <w:t>2</w:t>
      </w:r>
      <w:r w:rsidRPr="002E315E">
        <w:rPr>
          <w:b/>
          <w:sz w:val="22"/>
          <w:szCs w:val="22"/>
          <w:lang w:val="en-GB"/>
        </w:rPr>
        <w:t xml:space="preserve"> p.m. o’clock local time</w:t>
      </w:r>
      <w:r w:rsidRPr="002E315E">
        <w:rPr>
          <w:sz w:val="22"/>
          <w:szCs w:val="22"/>
          <w:lang w:val="en-GB"/>
        </w:rPr>
        <w:t xml:space="preserve"> by the Tenders Board of </w:t>
      </w:r>
      <w:proofErr w:type="spellStart"/>
      <w:r w:rsidRPr="002E315E">
        <w:rPr>
          <w:sz w:val="22"/>
          <w:szCs w:val="22"/>
          <w:lang w:val="en-GB"/>
        </w:rPr>
        <w:t>Ma’an</w:t>
      </w:r>
      <w:proofErr w:type="spellEnd"/>
      <w:r w:rsidRPr="002E315E">
        <w:rPr>
          <w:sz w:val="22"/>
          <w:szCs w:val="22"/>
          <w:lang w:val="en-GB"/>
        </w:rPr>
        <w:t xml:space="preserve"> Council. Only bidders  may  attend  or  be  duly  represented  by  a  person of their choice.</w:t>
      </w:r>
    </w:p>
    <w:p w:rsidR="00BF1EBC" w:rsidRPr="002E315E" w:rsidRDefault="00BF1EBC" w:rsidP="00BF1EBC">
      <w:pPr>
        <w:jc w:val="both"/>
        <w:rPr>
          <w:sz w:val="16"/>
          <w:szCs w:val="16"/>
          <w:lang w:val="en-GB"/>
        </w:rPr>
      </w:pPr>
    </w:p>
    <w:p w:rsidR="00BF1EBC" w:rsidRPr="002E315E" w:rsidRDefault="00BF1EBC" w:rsidP="00BF1EBC">
      <w:pPr>
        <w:numPr>
          <w:ilvl w:val="0"/>
          <w:numId w:val="14"/>
        </w:numPr>
        <w:spacing w:line="276" w:lineRule="auto"/>
        <w:jc w:val="both"/>
        <w:rPr>
          <w:b/>
          <w:sz w:val="22"/>
          <w:szCs w:val="22"/>
          <w:lang w:val="en-GB"/>
        </w:rPr>
      </w:pPr>
      <w:r w:rsidRPr="002E315E">
        <w:rPr>
          <w:b/>
          <w:sz w:val="22"/>
          <w:szCs w:val="22"/>
          <w:lang w:val="en-GB"/>
        </w:rPr>
        <w:t>Main eliminatory criteria</w:t>
      </w:r>
    </w:p>
    <w:p w:rsidR="00BF1EBC" w:rsidRPr="002E315E" w:rsidRDefault="00BF1EBC" w:rsidP="00BF1EBC">
      <w:pPr>
        <w:spacing w:line="276" w:lineRule="auto"/>
        <w:ind w:firstLine="708"/>
        <w:jc w:val="both"/>
        <w:rPr>
          <w:sz w:val="22"/>
          <w:szCs w:val="22"/>
          <w:lang w:val="en-GB"/>
        </w:rPr>
      </w:pPr>
      <w:r w:rsidRPr="002E315E">
        <w:rPr>
          <w:sz w:val="22"/>
          <w:szCs w:val="22"/>
          <w:lang w:val="en-GB"/>
        </w:rPr>
        <w:t>The  aim  of  these  criteria  is  to  identify  and  reject incomplete offers or offers  not in conformity with the essential conditions laid down in the tender file relating  especially to admissibility of  administrative documents, conformity of the technical offer with the technical  specifications,  to  the  delivery  deadline referred to in the tender file and the qualification of candidates</w:t>
      </w:r>
    </w:p>
    <w:p w:rsidR="00BF1EBC" w:rsidRPr="002E315E" w:rsidRDefault="00BF1EBC" w:rsidP="00BF1EBC">
      <w:pPr>
        <w:jc w:val="both"/>
        <w:rPr>
          <w:sz w:val="16"/>
          <w:szCs w:val="16"/>
          <w:lang w:val="en-GB"/>
        </w:rPr>
      </w:pPr>
    </w:p>
    <w:p w:rsidR="00BF1EBC" w:rsidRPr="002E315E" w:rsidRDefault="00BF1EBC" w:rsidP="00BF1EBC">
      <w:pPr>
        <w:numPr>
          <w:ilvl w:val="1"/>
          <w:numId w:val="14"/>
        </w:numPr>
        <w:spacing w:line="276" w:lineRule="auto"/>
        <w:jc w:val="both"/>
        <w:rPr>
          <w:b/>
          <w:sz w:val="22"/>
          <w:szCs w:val="22"/>
        </w:rPr>
      </w:pPr>
      <w:r w:rsidRPr="002E315E">
        <w:rPr>
          <w:b/>
          <w:sz w:val="22"/>
          <w:szCs w:val="22"/>
        </w:rPr>
        <w:t>Administrative documents:</w:t>
      </w:r>
    </w:p>
    <w:p w:rsidR="00BF1EBC" w:rsidRDefault="00BF1EBC" w:rsidP="00BF1EBC">
      <w:pPr>
        <w:numPr>
          <w:ilvl w:val="0"/>
          <w:numId w:val="15"/>
        </w:numPr>
        <w:spacing w:line="276" w:lineRule="auto"/>
        <w:jc w:val="both"/>
        <w:rPr>
          <w:sz w:val="22"/>
          <w:szCs w:val="22"/>
          <w:lang w:val="en-GB"/>
        </w:rPr>
      </w:pPr>
      <w:r>
        <w:rPr>
          <w:sz w:val="22"/>
          <w:szCs w:val="22"/>
          <w:lang w:val="en-GB"/>
        </w:rPr>
        <w:lastRenderedPageBreak/>
        <w:t>Incomplete or non-compliant administrative file, subject to the application of article 92 paragraph 9 of the public procurement code;</w:t>
      </w:r>
    </w:p>
    <w:p w:rsidR="00BF1EBC" w:rsidRDefault="00BF1EBC" w:rsidP="00BF1EBC">
      <w:pPr>
        <w:numPr>
          <w:ilvl w:val="0"/>
          <w:numId w:val="15"/>
        </w:numPr>
        <w:spacing w:line="276" w:lineRule="auto"/>
        <w:jc w:val="both"/>
        <w:rPr>
          <w:sz w:val="22"/>
          <w:szCs w:val="22"/>
          <w:lang w:val="en-GB"/>
        </w:rPr>
      </w:pPr>
      <w:r w:rsidRPr="002E315E">
        <w:rPr>
          <w:sz w:val="22"/>
          <w:szCs w:val="22"/>
          <w:lang w:val="en-GB"/>
        </w:rPr>
        <w:t>Misrepresentation , falsified or non-authentic document </w:t>
      </w:r>
      <w:r>
        <w:rPr>
          <w:sz w:val="22"/>
          <w:szCs w:val="22"/>
          <w:lang w:val="en-GB"/>
        </w:rPr>
        <w:t>;</w:t>
      </w:r>
    </w:p>
    <w:p w:rsidR="00BF1EBC" w:rsidRDefault="00BF1EBC" w:rsidP="00BF1EBC">
      <w:pPr>
        <w:numPr>
          <w:ilvl w:val="0"/>
          <w:numId w:val="15"/>
        </w:numPr>
        <w:spacing w:line="276" w:lineRule="auto"/>
        <w:jc w:val="both"/>
        <w:rPr>
          <w:sz w:val="22"/>
          <w:szCs w:val="22"/>
          <w:lang w:val="en-GB"/>
        </w:rPr>
      </w:pPr>
      <w:r>
        <w:rPr>
          <w:sz w:val="22"/>
          <w:szCs w:val="22"/>
          <w:lang w:val="en-GB"/>
        </w:rPr>
        <w:t>Non-satisfaction of the essential criteria ;</w:t>
      </w:r>
    </w:p>
    <w:p w:rsidR="00BF1EBC" w:rsidRDefault="00BF1EBC" w:rsidP="00BF1EBC">
      <w:pPr>
        <w:numPr>
          <w:ilvl w:val="0"/>
          <w:numId w:val="15"/>
        </w:numPr>
        <w:spacing w:line="276" w:lineRule="auto"/>
        <w:jc w:val="both"/>
        <w:rPr>
          <w:sz w:val="22"/>
          <w:szCs w:val="22"/>
          <w:lang w:val="en-GB"/>
        </w:rPr>
      </w:pPr>
      <w:r>
        <w:rPr>
          <w:sz w:val="22"/>
          <w:szCs w:val="22"/>
          <w:lang w:val="en-GB"/>
        </w:rPr>
        <w:t>Absence of quantified unit price in the financial offer;</w:t>
      </w:r>
    </w:p>
    <w:p w:rsidR="00BF1EBC" w:rsidRDefault="00BF1EBC" w:rsidP="00BF1EBC">
      <w:pPr>
        <w:numPr>
          <w:ilvl w:val="0"/>
          <w:numId w:val="15"/>
        </w:numPr>
        <w:spacing w:line="276" w:lineRule="auto"/>
        <w:jc w:val="both"/>
        <w:rPr>
          <w:sz w:val="22"/>
          <w:szCs w:val="22"/>
          <w:lang w:val="en-GB"/>
        </w:rPr>
      </w:pPr>
      <w:r>
        <w:rPr>
          <w:sz w:val="22"/>
          <w:szCs w:val="22"/>
          <w:lang w:val="en-GB"/>
        </w:rPr>
        <w:t>Absence of the sub-detail unit price;</w:t>
      </w:r>
    </w:p>
    <w:p w:rsidR="00BF1EBC" w:rsidRDefault="00BF1EBC" w:rsidP="00BF1EBC">
      <w:pPr>
        <w:numPr>
          <w:ilvl w:val="0"/>
          <w:numId w:val="15"/>
        </w:numPr>
        <w:spacing w:line="276" w:lineRule="auto"/>
        <w:jc w:val="both"/>
        <w:rPr>
          <w:sz w:val="22"/>
          <w:szCs w:val="22"/>
          <w:lang w:val="en-GB"/>
        </w:rPr>
      </w:pPr>
      <w:r>
        <w:rPr>
          <w:sz w:val="22"/>
          <w:szCs w:val="22"/>
          <w:lang w:val="en-GB"/>
        </w:rPr>
        <w:t>Incomplete or non-compliant financial offer;</w:t>
      </w:r>
    </w:p>
    <w:p w:rsidR="00BF1EBC" w:rsidRDefault="00BF1EBC" w:rsidP="00BF1EBC">
      <w:pPr>
        <w:numPr>
          <w:ilvl w:val="0"/>
          <w:numId w:val="15"/>
        </w:numPr>
        <w:spacing w:line="276" w:lineRule="auto"/>
        <w:jc w:val="both"/>
        <w:rPr>
          <w:sz w:val="22"/>
          <w:szCs w:val="22"/>
          <w:lang w:val="en-GB"/>
        </w:rPr>
      </w:pPr>
      <w:r>
        <w:rPr>
          <w:sz w:val="22"/>
          <w:szCs w:val="22"/>
          <w:lang w:val="en-GB"/>
        </w:rPr>
        <w:t>Absence of references in similar works ;</w:t>
      </w:r>
    </w:p>
    <w:p w:rsidR="00BF1EBC" w:rsidRPr="002E315E" w:rsidRDefault="00BF1EBC" w:rsidP="00BF1EBC">
      <w:pPr>
        <w:jc w:val="both"/>
        <w:rPr>
          <w:sz w:val="22"/>
          <w:szCs w:val="22"/>
          <w:lang w:val="en-GB"/>
        </w:rPr>
      </w:pPr>
    </w:p>
    <w:p w:rsidR="00BF1EBC" w:rsidRPr="007101D0" w:rsidRDefault="00BF1EBC" w:rsidP="00BF1EBC">
      <w:pPr>
        <w:numPr>
          <w:ilvl w:val="1"/>
          <w:numId w:val="14"/>
        </w:numPr>
        <w:spacing w:line="276" w:lineRule="auto"/>
        <w:jc w:val="both"/>
        <w:rPr>
          <w:b/>
          <w:sz w:val="22"/>
          <w:szCs w:val="22"/>
        </w:rPr>
      </w:pPr>
      <w:r w:rsidRPr="007101D0">
        <w:rPr>
          <w:b/>
          <w:sz w:val="22"/>
          <w:szCs w:val="22"/>
        </w:rPr>
        <w:t xml:space="preserve">Main qualification </w:t>
      </w:r>
      <w:proofErr w:type="spellStart"/>
      <w:r w:rsidRPr="007101D0">
        <w:rPr>
          <w:b/>
          <w:sz w:val="22"/>
          <w:szCs w:val="22"/>
        </w:rPr>
        <w:t>criteria</w:t>
      </w:r>
      <w:proofErr w:type="spellEnd"/>
    </w:p>
    <w:p w:rsidR="00BF1EBC" w:rsidRPr="002E315E" w:rsidRDefault="00BF1EBC" w:rsidP="00BF1EBC">
      <w:pPr>
        <w:jc w:val="both"/>
        <w:rPr>
          <w:sz w:val="22"/>
          <w:szCs w:val="22"/>
          <w:lang w:val="en-GB"/>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20"/>
        <w:gridCol w:w="6057"/>
        <w:gridCol w:w="2563"/>
      </w:tblGrid>
      <w:tr w:rsidR="00BF1EBC" w:rsidRPr="002E315E" w:rsidTr="00BC045F">
        <w:trPr>
          <w:jc w:val="center"/>
        </w:trPr>
        <w:tc>
          <w:tcPr>
            <w:tcW w:w="1020" w:type="dxa"/>
            <w:shd w:val="clear" w:color="auto" w:fill="auto"/>
            <w:vAlign w:val="center"/>
          </w:tcPr>
          <w:p w:rsidR="00BF1EBC" w:rsidRPr="002E315E" w:rsidRDefault="00BF1EBC" w:rsidP="00BC045F">
            <w:pPr>
              <w:jc w:val="center"/>
              <w:rPr>
                <w:sz w:val="22"/>
                <w:szCs w:val="22"/>
                <w:lang w:val="en-GB"/>
              </w:rPr>
            </w:pPr>
            <w:r w:rsidRPr="002E315E">
              <w:rPr>
                <w:sz w:val="22"/>
                <w:szCs w:val="22"/>
                <w:lang w:val="en-GB"/>
              </w:rPr>
              <w:t>N°</w:t>
            </w:r>
          </w:p>
        </w:tc>
        <w:tc>
          <w:tcPr>
            <w:tcW w:w="6057" w:type="dxa"/>
            <w:shd w:val="clear" w:color="auto" w:fill="auto"/>
            <w:vAlign w:val="center"/>
          </w:tcPr>
          <w:p w:rsidR="00BF1EBC" w:rsidRPr="002E315E" w:rsidRDefault="00BF1EBC" w:rsidP="00BC045F">
            <w:pPr>
              <w:jc w:val="center"/>
              <w:rPr>
                <w:sz w:val="22"/>
                <w:szCs w:val="22"/>
                <w:lang w:val="en-GB"/>
              </w:rPr>
            </w:pPr>
            <w:r w:rsidRPr="002E315E">
              <w:rPr>
                <w:sz w:val="22"/>
                <w:szCs w:val="22"/>
                <w:lang w:val="en-GB"/>
              </w:rPr>
              <w:t>Activity</w:t>
            </w:r>
          </w:p>
        </w:tc>
        <w:tc>
          <w:tcPr>
            <w:tcW w:w="2563" w:type="dxa"/>
            <w:shd w:val="clear" w:color="auto" w:fill="auto"/>
            <w:vAlign w:val="center"/>
          </w:tcPr>
          <w:p w:rsidR="00BF1EBC" w:rsidRPr="002E315E" w:rsidRDefault="00BF1EBC" w:rsidP="00BC045F">
            <w:pPr>
              <w:jc w:val="center"/>
              <w:rPr>
                <w:sz w:val="22"/>
                <w:szCs w:val="22"/>
                <w:lang w:val="en-GB"/>
              </w:rPr>
            </w:pPr>
            <w:proofErr w:type="spellStart"/>
            <w:r w:rsidRPr="002E315E">
              <w:rPr>
                <w:sz w:val="22"/>
                <w:szCs w:val="22"/>
                <w:lang w:val="en-GB"/>
              </w:rPr>
              <w:t>Appréciation</w:t>
            </w:r>
            <w:proofErr w:type="spellEnd"/>
            <w:r w:rsidRPr="002E315E">
              <w:rPr>
                <w:sz w:val="22"/>
                <w:szCs w:val="22"/>
                <w:lang w:val="en-GB"/>
              </w:rPr>
              <w:t> : Yes/No</w:t>
            </w:r>
          </w:p>
        </w:tc>
      </w:tr>
      <w:tr w:rsidR="00BF1EBC" w:rsidRPr="008B0D38" w:rsidTr="00BC045F">
        <w:trPr>
          <w:jc w:val="center"/>
        </w:trPr>
        <w:tc>
          <w:tcPr>
            <w:tcW w:w="1020" w:type="dxa"/>
            <w:shd w:val="clear" w:color="auto" w:fill="auto"/>
            <w:vAlign w:val="center"/>
          </w:tcPr>
          <w:p w:rsidR="00BF1EBC" w:rsidRPr="00436C53" w:rsidRDefault="00BF1EBC" w:rsidP="00BF1EBC">
            <w:pPr>
              <w:numPr>
                <w:ilvl w:val="0"/>
                <w:numId w:val="16"/>
              </w:numPr>
              <w:spacing w:line="276" w:lineRule="auto"/>
              <w:jc w:val="center"/>
              <w:rPr>
                <w:bCs/>
                <w:sz w:val="22"/>
                <w:szCs w:val="22"/>
              </w:rPr>
            </w:pPr>
          </w:p>
        </w:tc>
        <w:tc>
          <w:tcPr>
            <w:tcW w:w="6057" w:type="dxa"/>
            <w:shd w:val="clear" w:color="auto" w:fill="auto"/>
            <w:vAlign w:val="center"/>
          </w:tcPr>
          <w:p w:rsidR="00BF1EBC" w:rsidRPr="002E315E" w:rsidRDefault="00BF1EBC" w:rsidP="00BC045F">
            <w:pPr>
              <w:jc w:val="both"/>
              <w:rPr>
                <w:sz w:val="22"/>
                <w:szCs w:val="22"/>
                <w:lang w:val="en-GB"/>
              </w:rPr>
            </w:pPr>
            <w:r>
              <w:rPr>
                <w:sz w:val="22"/>
                <w:szCs w:val="22"/>
                <w:lang w:val="en-GB"/>
              </w:rPr>
              <w:t xml:space="preserve"> Bidder’s reference </w:t>
            </w:r>
            <w:r w:rsidRPr="002E315E">
              <w:rPr>
                <w:sz w:val="22"/>
                <w:szCs w:val="22"/>
                <w:lang w:val="en-GB"/>
              </w:rPr>
              <w:t>(</w:t>
            </w:r>
            <w:r>
              <w:rPr>
                <w:sz w:val="22"/>
                <w:szCs w:val="22"/>
                <w:lang w:val="en-GB"/>
              </w:rPr>
              <w:t>general and specific experience)</w:t>
            </w:r>
            <w:r w:rsidRPr="002E315E">
              <w:rPr>
                <w:sz w:val="22"/>
                <w:szCs w:val="22"/>
                <w:lang w:val="en-GB"/>
              </w:rPr>
              <w:t>)</w:t>
            </w:r>
          </w:p>
        </w:tc>
        <w:tc>
          <w:tcPr>
            <w:tcW w:w="2563" w:type="dxa"/>
            <w:shd w:val="clear" w:color="auto" w:fill="auto"/>
            <w:vAlign w:val="center"/>
          </w:tcPr>
          <w:p w:rsidR="00BF1EBC" w:rsidRPr="002E315E" w:rsidRDefault="00BF1EBC" w:rsidP="00BC045F">
            <w:pPr>
              <w:jc w:val="both"/>
              <w:rPr>
                <w:sz w:val="22"/>
                <w:szCs w:val="22"/>
                <w:lang w:val="en-GB"/>
              </w:rPr>
            </w:pPr>
          </w:p>
        </w:tc>
      </w:tr>
      <w:tr w:rsidR="00BF1EBC" w:rsidRPr="008B0D38" w:rsidTr="00BC045F">
        <w:trPr>
          <w:jc w:val="center"/>
        </w:trPr>
        <w:tc>
          <w:tcPr>
            <w:tcW w:w="1020" w:type="dxa"/>
            <w:shd w:val="clear" w:color="auto" w:fill="auto"/>
            <w:vAlign w:val="center"/>
          </w:tcPr>
          <w:p w:rsidR="00BF1EBC" w:rsidRPr="007101D0" w:rsidRDefault="00BF1EBC" w:rsidP="00BF1EBC">
            <w:pPr>
              <w:numPr>
                <w:ilvl w:val="0"/>
                <w:numId w:val="16"/>
              </w:numPr>
              <w:spacing w:line="276" w:lineRule="auto"/>
              <w:jc w:val="center"/>
              <w:rPr>
                <w:bCs/>
                <w:sz w:val="22"/>
                <w:szCs w:val="22"/>
                <w:lang w:val="en-GB"/>
              </w:rPr>
            </w:pPr>
          </w:p>
        </w:tc>
        <w:tc>
          <w:tcPr>
            <w:tcW w:w="6057" w:type="dxa"/>
            <w:shd w:val="clear" w:color="auto" w:fill="auto"/>
            <w:vAlign w:val="center"/>
          </w:tcPr>
          <w:p w:rsidR="00BF1EBC" w:rsidRPr="002E315E" w:rsidRDefault="00BF1EBC" w:rsidP="00BC045F">
            <w:pPr>
              <w:jc w:val="both"/>
              <w:rPr>
                <w:sz w:val="22"/>
                <w:szCs w:val="22"/>
                <w:lang w:val="en-GB"/>
              </w:rPr>
            </w:pPr>
            <w:r w:rsidRPr="002E315E">
              <w:rPr>
                <w:sz w:val="22"/>
                <w:szCs w:val="22"/>
                <w:lang w:val="en-GB"/>
              </w:rPr>
              <w:t>Bidder’s references  (general and specific experience)</w:t>
            </w:r>
          </w:p>
        </w:tc>
        <w:tc>
          <w:tcPr>
            <w:tcW w:w="2563" w:type="dxa"/>
            <w:shd w:val="clear" w:color="auto" w:fill="auto"/>
            <w:vAlign w:val="center"/>
          </w:tcPr>
          <w:p w:rsidR="00BF1EBC" w:rsidRPr="002E315E" w:rsidRDefault="00BF1EBC" w:rsidP="00BC045F">
            <w:pPr>
              <w:jc w:val="both"/>
              <w:rPr>
                <w:sz w:val="22"/>
                <w:szCs w:val="22"/>
                <w:lang w:val="en-GB"/>
              </w:rPr>
            </w:pPr>
          </w:p>
        </w:tc>
      </w:tr>
      <w:tr w:rsidR="00BF1EBC" w:rsidRPr="002E315E" w:rsidTr="00BC045F">
        <w:trPr>
          <w:jc w:val="center"/>
        </w:trPr>
        <w:tc>
          <w:tcPr>
            <w:tcW w:w="1020" w:type="dxa"/>
            <w:shd w:val="clear" w:color="auto" w:fill="auto"/>
            <w:vAlign w:val="center"/>
          </w:tcPr>
          <w:p w:rsidR="00BF1EBC" w:rsidRPr="007101D0" w:rsidRDefault="00BF1EBC" w:rsidP="00BF1EBC">
            <w:pPr>
              <w:numPr>
                <w:ilvl w:val="0"/>
                <w:numId w:val="16"/>
              </w:numPr>
              <w:spacing w:line="276" w:lineRule="auto"/>
              <w:jc w:val="center"/>
              <w:rPr>
                <w:bCs/>
                <w:sz w:val="22"/>
                <w:szCs w:val="22"/>
                <w:lang w:val="en-GB"/>
              </w:rPr>
            </w:pPr>
          </w:p>
        </w:tc>
        <w:tc>
          <w:tcPr>
            <w:tcW w:w="6057" w:type="dxa"/>
            <w:shd w:val="clear" w:color="auto" w:fill="auto"/>
            <w:vAlign w:val="center"/>
          </w:tcPr>
          <w:p w:rsidR="00BF1EBC" w:rsidRPr="002E315E" w:rsidRDefault="00BF1EBC" w:rsidP="00BC045F">
            <w:pPr>
              <w:jc w:val="both"/>
              <w:rPr>
                <w:sz w:val="22"/>
                <w:szCs w:val="22"/>
                <w:lang w:val="en-GB"/>
              </w:rPr>
            </w:pPr>
            <w:r w:rsidRPr="002E315E">
              <w:rPr>
                <w:sz w:val="22"/>
                <w:szCs w:val="22"/>
                <w:lang w:val="en-GB"/>
              </w:rPr>
              <w:t>Technical means and equipment</w:t>
            </w:r>
          </w:p>
        </w:tc>
        <w:tc>
          <w:tcPr>
            <w:tcW w:w="2563" w:type="dxa"/>
            <w:shd w:val="clear" w:color="auto" w:fill="auto"/>
            <w:vAlign w:val="center"/>
          </w:tcPr>
          <w:p w:rsidR="00BF1EBC" w:rsidRPr="002E315E" w:rsidRDefault="00BF1EBC" w:rsidP="00BC045F">
            <w:pPr>
              <w:jc w:val="both"/>
              <w:rPr>
                <w:sz w:val="22"/>
                <w:szCs w:val="22"/>
                <w:lang w:val="en-GB"/>
              </w:rPr>
            </w:pPr>
          </w:p>
        </w:tc>
      </w:tr>
      <w:tr w:rsidR="00BF1EBC" w:rsidRPr="008B0D38" w:rsidTr="00BC045F">
        <w:trPr>
          <w:jc w:val="center"/>
        </w:trPr>
        <w:tc>
          <w:tcPr>
            <w:tcW w:w="1020" w:type="dxa"/>
            <w:shd w:val="clear" w:color="auto" w:fill="auto"/>
            <w:vAlign w:val="center"/>
          </w:tcPr>
          <w:p w:rsidR="00BF1EBC" w:rsidRPr="00436C53" w:rsidRDefault="00BF1EBC" w:rsidP="00BF1EBC">
            <w:pPr>
              <w:numPr>
                <w:ilvl w:val="0"/>
                <w:numId w:val="16"/>
              </w:numPr>
              <w:spacing w:line="276" w:lineRule="auto"/>
              <w:jc w:val="center"/>
              <w:rPr>
                <w:bCs/>
                <w:sz w:val="22"/>
                <w:szCs w:val="22"/>
              </w:rPr>
            </w:pPr>
          </w:p>
        </w:tc>
        <w:tc>
          <w:tcPr>
            <w:tcW w:w="6057" w:type="dxa"/>
            <w:shd w:val="clear" w:color="auto" w:fill="auto"/>
            <w:vAlign w:val="center"/>
          </w:tcPr>
          <w:p w:rsidR="00BF1EBC" w:rsidRPr="002E315E" w:rsidRDefault="00BF1EBC" w:rsidP="00BC045F">
            <w:pPr>
              <w:jc w:val="both"/>
              <w:rPr>
                <w:sz w:val="22"/>
                <w:szCs w:val="22"/>
                <w:lang w:val="en-GB"/>
              </w:rPr>
            </w:pPr>
            <w:r w:rsidRPr="002E315E">
              <w:rPr>
                <w:sz w:val="22"/>
                <w:szCs w:val="22"/>
                <w:lang w:val="en-GB"/>
              </w:rPr>
              <w:t>Methodology  (schedule, time limit, work schedule)</w:t>
            </w:r>
          </w:p>
        </w:tc>
        <w:tc>
          <w:tcPr>
            <w:tcW w:w="2563" w:type="dxa"/>
            <w:shd w:val="clear" w:color="auto" w:fill="auto"/>
            <w:vAlign w:val="center"/>
          </w:tcPr>
          <w:p w:rsidR="00BF1EBC" w:rsidRPr="002E315E" w:rsidRDefault="00BF1EBC" w:rsidP="00BC045F">
            <w:pPr>
              <w:jc w:val="both"/>
              <w:rPr>
                <w:sz w:val="22"/>
                <w:szCs w:val="22"/>
                <w:lang w:val="en-GB"/>
              </w:rPr>
            </w:pPr>
          </w:p>
        </w:tc>
      </w:tr>
      <w:tr w:rsidR="00BF1EBC" w:rsidRPr="002E315E" w:rsidTr="00BC045F">
        <w:trPr>
          <w:jc w:val="center"/>
        </w:trPr>
        <w:tc>
          <w:tcPr>
            <w:tcW w:w="1020" w:type="dxa"/>
            <w:shd w:val="clear" w:color="auto" w:fill="auto"/>
            <w:vAlign w:val="center"/>
          </w:tcPr>
          <w:p w:rsidR="00BF1EBC" w:rsidRPr="007101D0" w:rsidRDefault="00BF1EBC" w:rsidP="00BF1EBC">
            <w:pPr>
              <w:numPr>
                <w:ilvl w:val="0"/>
                <w:numId w:val="16"/>
              </w:numPr>
              <w:spacing w:line="276" w:lineRule="auto"/>
              <w:jc w:val="center"/>
              <w:rPr>
                <w:bCs/>
                <w:sz w:val="22"/>
                <w:szCs w:val="22"/>
                <w:lang w:val="en-GB"/>
              </w:rPr>
            </w:pPr>
          </w:p>
        </w:tc>
        <w:tc>
          <w:tcPr>
            <w:tcW w:w="6057" w:type="dxa"/>
            <w:shd w:val="clear" w:color="auto" w:fill="auto"/>
            <w:vAlign w:val="center"/>
          </w:tcPr>
          <w:p w:rsidR="00BF1EBC" w:rsidRPr="002E315E" w:rsidRDefault="00BF1EBC" w:rsidP="00BC045F">
            <w:pPr>
              <w:jc w:val="both"/>
              <w:rPr>
                <w:sz w:val="22"/>
                <w:szCs w:val="22"/>
                <w:lang w:val="en-GB"/>
              </w:rPr>
            </w:pPr>
            <w:r w:rsidRPr="002E315E">
              <w:rPr>
                <w:sz w:val="22"/>
                <w:szCs w:val="22"/>
                <w:lang w:val="en-GB"/>
              </w:rPr>
              <w:t>Financial capacity</w:t>
            </w:r>
          </w:p>
        </w:tc>
        <w:tc>
          <w:tcPr>
            <w:tcW w:w="2563" w:type="dxa"/>
            <w:shd w:val="clear" w:color="auto" w:fill="auto"/>
            <w:vAlign w:val="center"/>
          </w:tcPr>
          <w:p w:rsidR="00BF1EBC" w:rsidRPr="002E315E" w:rsidRDefault="00BF1EBC" w:rsidP="00BC045F">
            <w:pPr>
              <w:jc w:val="both"/>
              <w:rPr>
                <w:sz w:val="22"/>
                <w:szCs w:val="22"/>
                <w:lang w:val="en-GB"/>
              </w:rPr>
            </w:pPr>
          </w:p>
        </w:tc>
      </w:tr>
      <w:tr w:rsidR="00BF1EBC" w:rsidRPr="002E315E" w:rsidTr="00BC045F">
        <w:trPr>
          <w:jc w:val="center"/>
        </w:trPr>
        <w:tc>
          <w:tcPr>
            <w:tcW w:w="1020" w:type="dxa"/>
            <w:shd w:val="clear" w:color="auto" w:fill="auto"/>
            <w:vAlign w:val="center"/>
          </w:tcPr>
          <w:p w:rsidR="00BF1EBC" w:rsidRPr="00436C53" w:rsidRDefault="00BF1EBC" w:rsidP="00BF1EBC">
            <w:pPr>
              <w:numPr>
                <w:ilvl w:val="0"/>
                <w:numId w:val="16"/>
              </w:numPr>
              <w:spacing w:line="276" w:lineRule="auto"/>
              <w:jc w:val="center"/>
              <w:rPr>
                <w:bCs/>
                <w:sz w:val="22"/>
                <w:szCs w:val="22"/>
              </w:rPr>
            </w:pPr>
          </w:p>
        </w:tc>
        <w:tc>
          <w:tcPr>
            <w:tcW w:w="6057" w:type="dxa"/>
            <w:shd w:val="clear" w:color="auto" w:fill="auto"/>
            <w:vAlign w:val="center"/>
          </w:tcPr>
          <w:p w:rsidR="00BF1EBC" w:rsidRPr="002E315E" w:rsidRDefault="00BF1EBC" w:rsidP="00BC045F">
            <w:pPr>
              <w:jc w:val="both"/>
              <w:rPr>
                <w:sz w:val="22"/>
                <w:szCs w:val="22"/>
                <w:lang w:val="en-GB"/>
              </w:rPr>
            </w:pPr>
            <w:r w:rsidRPr="002E315E">
              <w:rPr>
                <w:sz w:val="22"/>
                <w:szCs w:val="22"/>
                <w:lang w:val="en-GB"/>
              </w:rPr>
              <w:t>Site visit (photography, signature,)</w:t>
            </w:r>
          </w:p>
        </w:tc>
        <w:tc>
          <w:tcPr>
            <w:tcW w:w="2563" w:type="dxa"/>
            <w:shd w:val="clear" w:color="auto" w:fill="auto"/>
            <w:vAlign w:val="center"/>
          </w:tcPr>
          <w:p w:rsidR="00BF1EBC" w:rsidRPr="002E315E" w:rsidRDefault="00BF1EBC" w:rsidP="00BC045F">
            <w:pPr>
              <w:jc w:val="both"/>
              <w:rPr>
                <w:sz w:val="22"/>
                <w:szCs w:val="22"/>
                <w:lang w:val="en-GB"/>
              </w:rPr>
            </w:pPr>
          </w:p>
        </w:tc>
      </w:tr>
    </w:tbl>
    <w:p w:rsidR="00BF1EBC" w:rsidRDefault="00BF1EBC" w:rsidP="00BF1EBC">
      <w:pPr>
        <w:jc w:val="both"/>
        <w:rPr>
          <w:sz w:val="16"/>
          <w:szCs w:val="16"/>
          <w:lang w:val="en-GB"/>
        </w:rPr>
      </w:pPr>
    </w:p>
    <w:p w:rsidR="00BF1EBC" w:rsidRDefault="00BF1EBC" w:rsidP="00BF1EBC">
      <w:pPr>
        <w:jc w:val="both"/>
        <w:rPr>
          <w:sz w:val="16"/>
          <w:szCs w:val="16"/>
          <w:lang w:val="en-GB"/>
        </w:rPr>
      </w:pPr>
    </w:p>
    <w:p w:rsidR="00BF1EBC" w:rsidRPr="007B5348" w:rsidRDefault="00BF1EBC" w:rsidP="00BF1EBC">
      <w:pPr>
        <w:numPr>
          <w:ilvl w:val="0"/>
          <w:numId w:val="14"/>
        </w:numPr>
        <w:spacing w:line="276" w:lineRule="auto"/>
        <w:jc w:val="both"/>
        <w:rPr>
          <w:b/>
          <w:sz w:val="22"/>
          <w:szCs w:val="22"/>
          <w:lang w:val="en-GB"/>
        </w:rPr>
      </w:pPr>
      <w:r w:rsidRPr="007B5348">
        <w:rPr>
          <w:b/>
          <w:sz w:val="22"/>
          <w:szCs w:val="22"/>
          <w:lang w:val="en-GB"/>
        </w:rPr>
        <w:t xml:space="preserve">contract award </w:t>
      </w:r>
    </w:p>
    <w:p w:rsidR="00BF1EBC" w:rsidRDefault="00BF1EBC" w:rsidP="00BF1EBC">
      <w:pPr>
        <w:spacing w:line="276" w:lineRule="auto"/>
        <w:ind w:firstLine="708"/>
        <w:jc w:val="both"/>
        <w:rPr>
          <w:sz w:val="22"/>
          <w:szCs w:val="22"/>
          <w:lang w:val="en-GB"/>
        </w:rPr>
      </w:pPr>
      <w:r w:rsidRPr="007B5348">
        <w:rPr>
          <w:sz w:val="22"/>
          <w:szCs w:val="22"/>
          <w:lang w:val="en-GB"/>
        </w:rPr>
        <w:t xml:space="preserve">The contracting authority will award the contract to the tenderer presenting the lowest price and fulfilling the required </w:t>
      </w:r>
      <w:r>
        <w:rPr>
          <w:sz w:val="22"/>
          <w:szCs w:val="22"/>
          <w:lang w:val="en-GB"/>
        </w:rPr>
        <w:t>technical and administrative capacities.</w:t>
      </w:r>
    </w:p>
    <w:p w:rsidR="00BF1EBC" w:rsidRPr="00A663CF" w:rsidRDefault="00BF1EBC" w:rsidP="00BF1EBC">
      <w:pPr>
        <w:jc w:val="both"/>
        <w:rPr>
          <w:sz w:val="16"/>
          <w:szCs w:val="16"/>
          <w:lang w:val="en-GB"/>
        </w:rPr>
      </w:pPr>
    </w:p>
    <w:p w:rsidR="00BF1EBC" w:rsidRPr="007101D0" w:rsidRDefault="00BF1EBC" w:rsidP="00BF1EBC">
      <w:pPr>
        <w:numPr>
          <w:ilvl w:val="0"/>
          <w:numId w:val="14"/>
        </w:numPr>
        <w:spacing w:line="276" w:lineRule="auto"/>
        <w:jc w:val="both"/>
        <w:rPr>
          <w:b/>
          <w:sz w:val="22"/>
          <w:szCs w:val="22"/>
          <w:lang w:val="en-GB"/>
        </w:rPr>
      </w:pPr>
      <w:r w:rsidRPr="007101D0">
        <w:rPr>
          <w:b/>
          <w:sz w:val="22"/>
          <w:szCs w:val="22"/>
          <w:lang w:val="en-GB"/>
        </w:rPr>
        <w:t>Validity of offers</w:t>
      </w:r>
    </w:p>
    <w:p w:rsidR="00BF1EBC" w:rsidRPr="002E315E" w:rsidRDefault="00BF1EBC" w:rsidP="00BF1EBC">
      <w:pPr>
        <w:spacing w:line="276" w:lineRule="auto"/>
        <w:ind w:firstLine="708"/>
        <w:jc w:val="both"/>
        <w:rPr>
          <w:sz w:val="22"/>
          <w:szCs w:val="22"/>
          <w:lang w:val="en-GB"/>
        </w:rPr>
      </w:pPr>
      <w:r w:rsidRPr="002E315E">
        <w:rPr>
          <w:sz w:val="22"/>
          <w:szCs w:val="22"/>
          <w:lang w:val="en-GB"/>
        </w:rPr>
        <w:t>Bidders will remain committed to their offers for 90 days from the deadline set for the submission of tenders.</w:t>
      </w:r>
    </w:p>
    <w:p w:rsidR="00BF1EBC" w:rsidRPr="00007E39" w:rsidRDefault="00BF1EBC" w:rsidP="00BF1EBC">
      <w:pPr>
        <w:jc w:val="both"/>
        <w:rPr>
          <w:sz w:val="16"/>
          <w:szCs w:val="16"/>
          <w:lang w:val="en-GB"/>
        </w:rPr>
      </w:pPr>
    </w:p>
    <w:p w:rsidR="00BF1EBC" w:rsidRPr="007101D0" w:rsidRDefault="00BF1EBC" w:rsidP="00BF1EBC">
      <w:pPr>
        <w:numPr>
          <w:ilvl w:val="0"/>
          <w:numId w:val="14"/>
        </w:numPr>
        <w:spacing w:line="276" w:lineRule="auto"/>
        <w:jc w:val="both"/>
        <w:rPr>
          <w:b/>
          <w:sz w:val="22"/>
          <w:szCs w:val="22"/>
          <w:lang w:val="en-GB"/>
        </w:rPr>
      </w:pPr>
      <w:r w:rsidRPr="007101D0">
        <w:rPr>
          <w:b/>
          <w:sz w:val="22"/>
          <w:szCs w:val="22"/>
          <w:lang w:val="en-GB"/>
        </w:rPr>
        <w:t>Complementary information</w:t>
      </w:r>
    </w:p>
    <w:p w:rsidR="00BF1EBC" w:rsidRPr="008B2B3F" w:rsidRDefault="00BF1EBC" w:rsidP="00BF1EBC">
      <w:pPr>
        <w:spacing w:line="276" w:lineRule="auto"/>
        <w:ind w:firstLine="708"/>
        <w:jc w:val="both"/>
        <w:rPr>
          <w:sz w:val="22"/>
          <w:szCs w:val="22"/>
          <w:lang w:val="en-GB"/>
        </w:rPr>
      </w:pPr>
      <w:r w:rsidRPr="008B2B3F">
        <w:rPr>
          <w:sz w:val="22"/>
          <w:szCs w:val="22"/>
          <w:lang w:val="en-GB"/>
        </w:rPr>
        <w:t xml:space="preserve">Complementary   technical   information   may   be obtained during working hours from at </w:t>
      </w:r>
      <w:r w:rsidRPr="001C5569">
        <w:rPr>
          <w:b/>
          <w:sz w:val="22"/>
          <w:szCs w:val="22"/>
          <w:lang w:val="en-GB"/>
        </w:rPr>
        <w:t xml:space="preserve">the internal service of administrative management of public’s contracts of the </w:t>
      </w:r>
      <w:proofErr w:type="spellStart"/>
      <w:r w:rsidRPr="001C5569">
        <w:rPr>
          <w:b/>
          <w:sz w:val="22"/>
          <w:szCs w:val="22"/>
          <w:lang w:val="en-GB"/>
        </w:rPr>
        <w:t>Ma’an</w:t>
      </w:r>
      <w:proofErr w:type="spellEnd"/>
      <w:r w:rsidRPr="001C5569">
        <w:rPr>
          <w:b/>
          <w:sz w:val="22"/>
          <w:szCs w:val="22"/>
          <w:lang w:val="en-GB"/>
        </w:rPr>
        <w:t xml:space="preserve"> council, phone: 694 58 20 37</w:t>
      </w:r>
    </w:p>
    <w:p w:rsidR="00BF1EBC" w:rsidRPr="008B2B3F" w:rsidRDefault="00BF1EBC" w:rsidP="00BF1EBC">
      <w:pPr>
        <w:jc w:val="both"/>
        <w:rPr>
          <w:sz w:val="22"/>
          <w:szCs w:val="22"/>
          <w:lang w:val="en-GB"/>
        </w:rPr>
      </w:pPr>
    </w:p>
    <w:p w:rsidR="00BF1EBC" w:rsidRPr="008B2B3F" w:rsidRDefault="00BF1EBC" w:rsidP="00BF1EBC">
      <w:pPr>
        <w:jc w:val="both"/>
        <w:rPr>
          <w:sz w:val="22"/>
          <w:szCs w:val="22"/>
          <w:lang w:val="en-GB"/>
        </w:rPr>
      </w:pPr>
    </w:p>
    <w:p w:rsidR="00BF1EBC" w:rsidRPr="008B2B3F" w:rsidRDefault="00BF1EBC" w:rsidP="00BF1EBC">
      <w:pPr>
        <w:jc w:val="right"/>
        <w:rPr>
          <w:sz w:val="22"/>
          <w:szCs w:val="22"/>
          <w:lang w:val="en-GB"/>
        </w:rPr>
      </w:pPr>
      <w:r w:rsidRPr="008B2B3F">
        <w:rPr>
          <w:sz w:val="22"/>
          <w:szCs w:val="22"/>
          <w:lang w:val="en-GB"/>
        </w:rPr>
        <w:t xml:space="preserve">Done at </w:t>
      </w:r>
      <w:proofErr w:type="spellStart"/>
      <w:r w:rsidRPr="008B2B3F">
        <w:rPr>
          <w:sz w:val="22"/>
          <w:szCs w:val="22"/>
          <w:lang w:val="en-GB"/>
        </w:rPr>
        <w:t>Ma’an</w:t>
      </w:r>
      <w:proofErr w:type="spellEnd"/>
      <w:r w:rsidRPr="008B2B3F">
        <w:rPr>
          <w:sz w:val="22"/>
          <w:szCs w:val="22"/>
          <w:lang w:val="en-GB"/>
        </w:rPr>
        <w:t>, on _______________</w:t>
      </w:r>
    </w:p>
    <w:p w:rsidR="00BF1EBC" w:rsidRDefault="00BF1EBC" w:rsidP="00BF1EBC">
      <w:pPr>
        <w:jc w:val="both"/>
        <w:rPr>
          <w:sz w:val="22"/>
          <w:szCs w:val="22"/>
          <w:lang w:val="en-GB"/>
        </w:rPr>
      </w:pPr>
    </w:p>
    <w:p w:rsidR="00BF1EBC" w:rsidRDefault="00BF1EBC" w:rsidP="00BF1EBC">
      <w:pPr>
        <w:jc w:val="both"/>
        <w:rPr>
          <w:sz w:val="22"/>
          <w:szCs w:val="22"/>
          <w:lang w:val="en-GB"/>
        </w:rPr>
      </w:pPr>
    </w:p>
    <w:p w:rsidR="00BF1EBC" w:rsidRPr="00436C53" w:rsidRDefault="00BF1EBC" w:rsidP="00BF1EBC">
      <w:pPr>
        <w:spacing w:line="276" w:lineRule="auto"/>
        <w:jc w:val="both"/>
        <w:rPr>
          <w:b/>
          <w:sz w:val="22"/>
          <w:szCs w:val="22"/>
          <w:lang w:val="en-US"/>
        </w:rPr>
      </w:pPr>
      <w:proofErr w:type="spellStart"/>
      <w:proofErr w:type="gramStart"/>
      <w:r w:rsidRPr="00A663CF">
        <w:rPr>
          <w:b/>
          <w:sz w:val="22"/>
          <w:szCs w:val="22"/>
          <w:u w:val="single"/>
          <w:lang w:val="en-GB"/>
        </w:rPr>
        <w:t>Ampliations</w:t>
      </w:r>
      <w:proofErr w:type="spellEnd"/>
      <w:r w:rsidRPr="00436C53">
        <w:rPr>
          <w:b/>
          <w:sz w:val="22"/>
          <w:szCs w:val="22"/>
          <w:u w:val="single"/>
          <w:lang w:val="en-US"/>
        </w:rPr>
        <w:t> </w:t>
      </w:r>
      <w:r w:rsidRPr="00436C53">
        <w:rPr>
          <w:b/>
          <w:sz w:val="22"/>
          <w:szCs w:val="22"/>
          <w:lang w:val="en-US"/>
        </w:rPr>
        <w:t>:</w:t>
      </w:r>
      <w:proofErr w:type="gramEnd"/>
    </w:p>
    <w:p w:rsidR="00BF1EBC" w:rsidRPr="00436C53" w:rsidRDefault="00BF1EBC" w:rsidP="00BF1EBC">
      <w:pPr>
        <w:pStyle w:val="Paragraphedeliste"/>
        <w:numPr>
          <w:ilvl w:val="0"/>
          <w:numId w:val="2"/>
        </w:numPr>
        <w:ind w:left="714" w:hanging="357"/>
        <w:rPr>
          <w:sz w:val="16"/>
          <w:szCs w:val="16"/>
          <w:lang w:val="en-US"/>
        </w:rPr>
      </w:pPr>
      <w:r w:rsidRPr="00436C53">
        <w:rPr>
          <w:sz w:val="16"/>
          <w:szCs w:val="16"/>
          <w:lang w:val="en-US"/>
        </w:rPr>
        <w:t>MINMAP/DDVN</w:t>
      </w:r>
    </w:p>
    <w:p w:rsidR="00BF1EBC" w:rsidRPr="00436C53" w:rsidRDefault="00BF1EBC" w:rsidP="00BF1EBC">
      <w:pPr>
        <w:pStyle w:val="Paragraphedeliste"/>
        <w:numPr>
          <w:ilvl w:val="0"/>
          <w:numId w:val="2"/>
        </w:numPr>
        <w:ind w:left="714" w:hanging="357"/>
        <w:rPr>
          <w:sz w:val="16"/>
          <w:szCs w:val="16"/>
          <w:lang w:val="en-US"/>
        </w:rPr>
      </w:pPr>
      <w:r w:rsidRPr="00436C53">
        <w:rPr>
          <w:sz w:val="16"/>
          <w:szCs w:val="16"/>
          <w:lang w:val="en-US"/>
        </w:rPr>
        <w:t>ARMP/SUD</w:t>
      </w:r>
    </w:p>
    <w:p w:rsidR="00BF1EBC" w:rsidRPr="00436C53" w:rsidRDefault="00BF1EBC" w:rsidP="00BF1EBC">
      <w:pPr>
        <w:pStyle w:val="Paragraphedeliste"/>
        <w:numPr>
          <w:ilvl w:val="0"/>
          <w:numId w:val="2"/>
        </w:numPr>
        <w:ind w:left="714" w:hanging="357"/>
        <w:rPr>
          <w:sz w:val="16"/>
          <w:szCs w:val="16"/>
          <w:lang w:val="en-US"/>
        </w:rPr>
      </w:pPr>
      <w:r w:rsidRPr="00436C53">
        <w:rPr>
          <w:sz w:val="16"/>
          <w:szCs w:val="16"/>
          <w:lang w:val="en-US"/>
        </w:rPr>
        <w:t>P/CIPM</w:t>
      </w:r>
    </w:p>
    <w:p w:rsidR="00BF1EBC" w:rsidRPr="00436C53" w:rsidRDefault="00BF1EBC" w:rsidP="00BF1EBC">
      <w:pPr>
        <w:pStyle w:val="Paragraphedeliste"/>
        <w:numPr>
          <w:ilvl w:val="0"/>
          <w:numId w:val="2"/>
        </w:numPr>
        <w:ind w:left="714" w:hanging="357"/>
        <w:rPr>
          <w:b/>
          <w:sz w:val="16"/>
          <w:szCs w:val="16"/>
          <w:lang w:val="en-US"/>
        </w:rPr>
      </w:pPr>
      <w:r w:rsidRPr="00436C53">
        <w:rPr>
          <w:sz w:val="16"/>
          <w:szCs w:val="16"/>
          <w:lang w:val="en-US"/>
        </w:rPr>
        <w:t>SIGAMP</w:t>
      </w:r>
    </w:p>
    <w:p w:rsidR="00BF1EBC" w:rsidRDefault="00BF1EBC" w:rsidP="00BF1EBC">
      <w:pPr>
        <w:pStyle w:val="Titre1"/>
        <w:spacing w:line="276" w:lineRule="auto"/>
        <w:ind w:firstLine="709"/>
        <w:jc w:val="center"/>
        <w:rPr>
          <w:bCs/>
          <w:i/>
          <w:sz w:val="32"/>
          <w:szCs w:val="24"/>
        </w:rPr>
      </w:pPr>
    </w:p>
    <w:p w:rsidR="00BF1EBC" w:rsidRDefault="00BF1EBC" w:rsidP="00BF1EBC">
      <w:pPr>
        <w:pStyle w:val="Titre1"/>
        <w:spacing w:line="276" w:lineRule="auto"/>
        <w:ind w:firstLine="709"/>
        <w:jc w:val="center"/>
        <w:rPr>
          <w:bCs/>
          <w:i/>
          <w:sz w:val="32"/>
          <w:szCs w:val="24"/>
        </w:rPr>
      </w:pPr>
    </w:p>
    <w:p w:rsidR="00BF1EBC" w:rsidRDefault="00BF1EBC" w:rsidP="00BF1EBC"/>
    <w:p w:rsidR="00BF1EBC" w:rsidRDefault="00BF1EBC" w:rsidP="00BF1EBC"/>
    <w:p w:rsidR="00BF1EBC" w:rsidRDefault="00BF1EBC" w:rsidP="00BF1EBC"/>
    <w:p w:rsidR="00BF1EBC" w:rsidRDefault="00BF1EBC" w:rsidP="00BF1EBC"/>
    <w:p w:rsidR="00BF1EBC" w:rsidRDefault="00BF1EBC" w:rsidP="00BF1EBC"/>
    <w:p w:rsidR="00BF1EBC" w:rsidRDefault="00BF1EBC" w:rsidP="00BF1EBC"/>
    <w:p w:rsidR="000B04B1" w:rsidRDefault="000B04B1"/>
    <w:sectPr w:rsidR="000B04B1" w:rsidSect="00BF1EBC">
      <w:footerReference w:type="default" r:id="rId10"/>
      <w:pgSz w:w="11906" w:h="16838"/>
      <w:pgMar w:top="794" w:right="851" w:bottom="794" w:left="90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B0D38">
      <w:r>
        <w:separator/>
      </w:r>
    </w:p>
  </w:endnote>
  <w:endnote w:type="continuationSeparator" w:id="0">
    <w:p w:rsidR="00000000" w:rsidRDefault="008B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altName w:val="Segoe UI Semibold"/>
    <w:panose1 w:val="02010803020104030203"/>
    <w:charset w:val="B1"/>
    <w:family w:val="auto"/>
    <w:pitch w:val="variable"/>
    <w:sig w:usb0="00000000"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026" w:rsidRDefault="00BF1EBC">
    <w:pPr>
      <w:pStyle w:val="Pieddepage"/>
    </w:pPr>
    <w:r>
      <w:rPr>
        <w:noProof/>
      </w:rPr>
      <mc:AlternateContent>
        <mc:Choice Requires="wps">
          <w:drawing>
            <wp:anchor distT="0" distB="0" distL="114300" distR="114300" simplePos="0" relativeHeight="251659264" behindDoc="0" locked="0" layoutInCell="1" allowOverlap="1" wp14:anchorId="76416731" wp14:editId="4620B49E">
              <wp:simplePos x="0" y="0"/>
              <wp:positionH relativeFrom="margin">
                <wp:align>center</wp:align>
              </wp:positionH>
              <wp:positionV relativeFrom="paragraph">
                <wp:posOffset>635</wp:posOffset>
              </wp:positionV>
              <wp:extent cx="215265" cy="175260"/>
              <wp:effectExtent l="0" t="0" r="13335" b="6985"/>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661" cy="175260"/>
                      </a:xfrm>
                      <a:prstGeom prst="rect">
                        <a:avLst/>
                      </a:prstGeom>
                      <a:noFill/>
                      <a:ln>
                        <a:noFill/>
                        <a:prstDash/>
                      </a:ln>
                    </wps:spPr>
                    <wps:txbx>
                      <w:txbxContent>
                        <w:p w:rsidR="00921026" w:rsidRPr="00926D30" w:rsidRDefault="00BF1EBC" w:rsidP="00926D30">
                          <w:pPr>
                            <w:pStyle w:val="Pieddepage"/>
                            <w:jc w:val="center"/>
                            <w:rPr>
                              <w:rFonts w:ascii="Arial Narrow" w:hAnsi="Arial Narrow"/>
                            </w:rPr>
                          </w:pPr>
                          <w:r w:rsidRPr="00926D30">
                            <w:rPr>
                              <w:rStyle w:val="Numrodepage"/>
                              <w:rFonts w:ascii="Arial Narrow" w:hAnsi="Arial Narrow"/>
                            </w:rPr>
                            <w:fldChar w:fldCharType="begin"/>
                          </w:r>
                          <w:r w:rsidRPr="00926D30">
                            <w:rPr>
                              <w:rStyle w:val="Numrodepage"/>
                              <w:rFonts w:ascii="Arial Narrow" w:hAnsi="Arial Narrow"/>
                            </w:rPr>
                            <w:instrText xml:space="preserve"> PAGE </w:instrText>
                          </w:r>
                          <w:r w:rsidRPr="00926D30">
                            <w:rPr>
                              <w:rStyle w:val="Numrodepage"/>
                              <w:rFonts w:ascii="Arial Narrow" w:hAnsi="Arial Narrow"/>
                            </w:rPr>
                            <w:fldChar w:fldCharType="separate"/>
                          </w:r>
                          <w:r w:rsidR="008B0D38">
                            <w:rPr>
                              <w:rStyle w:val="Numrodepage"/>
                              <w:rFonts w:ascii="Arial Narrow" w:hAnsi="Arial Narrow"/>
                              <w:noProof/>
                            </w:rPr>
                            <w:t>7</w:t>
                          </w:r>
                          <w:r w:rsidRPr="00926D30">
                            <w:rPr>
                              <w:rStyle w:val="Numrodepage"/>
                              <w:rFonts w:ascii="Arial Narrow" w:hAnsi="Arial Narrow"/>
                            </w:rPr>
                            <w:fldChar w:fldCharType="end"/>
                          </w:r>
                        </w:p>
                      </w:txbxContent>
                    </wps:txbx>
                    <wps:bodyPr vert="horz" wrap="squar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4" o:spid="_x0000_s1026" type="#_x0000_t202" style="position:absolute;margin-left:0;margin-top:.05pt;width:16.95pt;height:13.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" filled="f" stroked="f">
              <v:path arrowok="t"/>
              <v:textbox style="mso-fit-shape-to-text:t" inset="0,0,0,0">
                <w:txbxContent>
                  <w:p w:rsidR="00921026" w:rsidRPr="00926D30" w:rsidRDefault="00BF1EBC" w:rsidP="00926D30">
                    <w:pPr>
                      <w:pStyle w:val="Pieddepage"/>
                      <w:jc w:val="center"/>
                      <w:rPr>
                        <w:rFonts w:ascii="Arial Narrow" w:hAnsi="Arial Narrow"/>
                      </w:rPr>
                    </w:pPr>
                    <w:r w:rsidRPr="00926D30">
                      <w:rPr>
                        <w:rStyle w:val="Numrodepage"/>
                        <w:rFonts w:ascii="Arial Narrow" w:hAnsi="Arial Narrow"/>
                      </w:rPr>
                      <w:fldChar w:fldCharType="begin"/>
                    </w:r>
                    <w:r w:rsidRPr="00926D30">
                      <w:rPr>
                        <w:rStyle w:val="Numrodepage"/>
                        <w:rFonts w:ascii="Arial Narrow" w:hAnsi="Arial Narrow"/>
                      </w:rPr>
                      <w:instrText xml:space="preserve"> PAGE </w:instrText>
                    </w:r>
                    <w:r w:rsidRPr="00926D30">
                      <w:rPr>
                        <w:rStyle w:val="Numrodepage"/>
                        <w:rFonts w:ascii="Arial Narrow" w:hAnsi="Arial Narrow"/>
                      </w:rPr>
                      <w:fldChar w:fldCharType="separate"/>
                    </w:r>
                    <w:r w:rsidR="008B0D38">
                      <w:rPr>
                        <w:rStyle w:val="Numrodepage"/>
                        <w:rFonts w:ascii="Arial Narrow" w:hAnsi="Arial Narrow"/>
                        <w:noProof/>
                      </w:rPr>
                      <w:t>7</w:t>
                    </w:r>
                    <w:r w:rsidRPr="00926D30">
                      <w:rPr>
                        <w:rStyle w:val="Numrodepage"/>
                        <w:rFonts w:ascii="Arial Narrow" w:hAnsi="Arial Narrow"/>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B0D38">
      <w:r>
        <w:separator/>
      </w:r>
    </w:p>
  </w:footnote>
  <w:footnote w:type="continuationSeparator" w:id="0">
    <w:p w:rsidR="00000000" w:rsidRDefault="008B0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DC9"/>
    <w:multiLevelType w:val="hybridMultilevel"/>
    <w:tmpl w:val="0EF67700"/>
    <w:lvl w:ilvl="0" w:tplc="040C0015">
      <w:start w:val="3"/>
      <w:numFmt w:val="bullet"/>
      <w:lvlText w:val="-"/>
      <w:lvlJc w:val="left"/>
      <w:pPr>
        <w:ind w:left="720" w:hanging="360"/>
      </w:pPr>
      <w:rPr>
        <w:rFonts w:ascii="Calibri" w:eastAsia="Calibri" w:hAnsi="Calibri" w:cs="Times New Roman" w:hint="default"/>
      </w:rPr>
    </w:lvl>
    <w:lvl w:ilvl="1" w:tplc="040C0001"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CE5CB4"/>
    <w:multiLevelType w:val="hybridMultilevel"/>
    <w:tmpl w:val="539E6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604FDD"/>
    <w:multiLevelType w:val="hybridMultilevel"/>
    <w:tmpl w:val="11542766"/>
    <w:lvl w:ilvl="0" w:tplc="FFFFFFFF">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153AC1"/>
    <w:multiLevelType w:val="hybridMultilevel"/>
    <w:tmpl w:val="9C1A2506"/>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9E04CD"/>
    <w:multiLevelType w:val="hybridMultilevel"/>
    <w:tmpl w:val="46B4C606"/>
    <w:lvl w:ilvl="0" w:tplc="040C000B">
      <w:start w:val="1"/>
      <w:numFmt w:val="bullet"/>
      <w:lvlText w:val=""/>
      <w:lvlJc w:val="left"/>
      <w:pPr>
        <w:ind w:left="1068" w:hanging="360"/>
      </w:pPr>
      <w:rPr>
        <w:rFonts w:ascii="Wingdings" w:hAnsi="Wingding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379F7C4C"/>
    <w:multiLevelType w:val="hybridMultilevel"/>
    <w:tmpl w:val="539E5ADE"/>
    <w:lvl w:ilvl="0" w:tplc="FFFFFFFF">
      <w:start w:val="1"/>
      <w:numFmt w:val="upp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6">
    <w:nsid w:val="42155B1C"/>
    <w:multiLevelType w:val="hybridMultilevel"/>
    <w:tmpl w:val="172A00A8"/>
    <w:lvl w:ilvl="0" w:tplc="382659CC">
      <w:start w:val="1"/>
      <w:numFmt w:val="bullet"/>
      <w:lvlText w:val="-"/>
      <w:lvlJc w:val="left"/>
      <w:pPr>
        <w:tabs>
          <w:tab w:val="num" w:pos="1068"/>
        </w:tabs>
        <w:ind w:left="1068" w:hanging="360"/>
      </w:pPr>
      <w:rPr>
        <w:rFonts w:ascii="Arial" w:eastAsia="Times New Roman" w:hAnsi="Arial" w:cs="Arial" w:hint="default"/>
      </w:rPr>
    </w:lvl>
    <w:lvl w:ilvl="1" w:tplc="040C0019">
      <w:start w:val="1"/>
      <w:numFmt w:val="decimal"/>
      <w:lvlText w:val="%2."/>
      <w:lvlJc w:val="left"/>
      <w:pPr>
        <w:tabs>
          <w:tab w:val="num" w:pos="1440"/>
        </w:tabs>
        <w:ind w:left="1440" w:hanging="360"/>
      </w:pPr>
      <w:rPr>
        <w:rFonts w:hint="default"/>
      </w:rPr>
    </w:lvl>
    <w:lvl w:ilvl="2" w:tplc="040C001B">
      <w:start w:val="1"/>
      <w:numFmt w:val="bullet"/>
      <w:lvlText w:val=""/>
      <w:lvlJc w:val="left"/>
      <w:pPr>
        <w:tabs>
          <w:tab w:val="num" w:pos="2160"/>
        </w:tabs>
        <w:ind w:left="2160" w:hanging="360"/>
      </w:pPr>
      <w:rPr>
        <w:rFonts w:ascii="Wingdings" w:hAnsi="Wingdings" w:hint="default"/>
      </w:rPr>
    </w:lvl>
    <w:lvl w:ilvl="3" w:tplc="6A98AD04">
      <w:start w:val="1"/>
      <w:numFmt w:val="upperRoman"/>
      <w:lvlText w:val="%4."/>
      <w:lvlJc w:val="left"/>
      <w:pPr>
        <w:ind w:left="3240" w:hanging="720"/>
      </w:pPr>
      <w:rPr>
        <w:rFonts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
    <w:nsid w:val="49FC03CC"/>
    <w:multiLevelType w:val="hybridMultilevel"/>
    <w:tmpl w:val="6C462FAE"/>
    <w:lvl w:ilvl="0" w:tplc="D62284A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DF73602"/>
    <w:multiLevelType w:val="hybridMultilevel"/>
    <w:tmpl w:val="3D0C6E68"/>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F895C13"/>
    <w:multiLevelType w:val="hybridMultilevel"/>
    <w:tmpl w:val="27C64E04"/>
    <w:lvl w:ilvl="0" w:tplc="D0920822">
      <w:start w:val="1"/>
      <w:numFmt w:val="bullet"/>
      <w:lvlText w:val=""/>
      <w:lvlJc w:val="left"/>
      <w:pPr>
        <w:ind w:left="720" w:hanging="360"/>
      </w:pPr>
      <w:rPr>
        <w:rFonts w:ascii="Symbol" w:hAnsi="Symbol" w:hint="default"/>
      </w:rPr>
    </w:lvl>
    <w:lvl w:ilvl="1" w:tplc="D0920822" w:tentative="1">
      <w:start w:val="1"/>
      <w:numFmt w:val="bullet"/>
      <w:lvlText w:val="o"/>
      <w:lvlJc w:val="left"/>
      <w:pPr>
        <w:ind w:left="1440" w:hanging="360"/>
      </w:pPr>
      <w:rPr>
        <w:rFonts w:ascii="Courier New" w:hAnsi="Courier New" w:cs="Courier New" w:hint="default"/>
      </w:rPr>
    </w:lvl>
    <w:lvl w:ilvl="2" w:tplc="040C0001"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A965A3"/>
    <w:multiLevelType w:val="hybridMultilevel"/>
    <w:tmpl w:val="EDFA0D8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79B6499"/>
    <w:multiLevelType w:val="hybridMultilevel"/>
    <w:tmpl w:val="0DA48EAA"/>
    <w:lvl w:ilvl="0" w:tplc="96D8725A">
      <w:start w:val="2"/>
      <w:numFmt w:val="bullet"/>
      <w:lvlText w:val="-"/>
      <w:lvlJc w:val="left"/>
      <w:pPr>
        <w:ind w:left="720" w:hanging="360"/>
      </w:pPr>
      <w:rPr>
        <w:rFonts w:ascii="Arial Narrow" w:eastAsia="Arial Unicode MS" w:hAnsi="Arial Narrow" w:cs="Arial" w:hint="default"/>
        <w:b w:val="0"/>
        <w:sz w:val="24"/>
        <w:szCs w:val="24"/>
      </w:rPr>
    </w:lvl>
    <w:lvl w:ilvl="1" w:tplc="876825DC">
      <w:start w:val="1"/>
      <w:numFmt w:val="bullet"/>
      <w:lvlText w:val="-"/>
      <w:lvlJc w:val="left"/>
      <w:pPr>
        <w:ind w:left="1440" w:hanging="360"/>
      </w:pPr>
      <w:rPr>
        <w:rFonts w:ascii="Aharoni" w:hAnsi="Aharon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94C4893"/>
    <w:multiLevelType w:val="multilevel"/>
    <w:tmpl w:val="FA402C10"/>
    <w:lvl w:ilvl="0">
      <w:start w:val="1"/>
      <w:numFmt w:val="decimal"/>
      <w:lvlText w:val="%1."/>
      <w:lvlJc w:val="left"/>
      <w:pPr>
        <w:ind w:left="720" w:hanging="360"/>
      </w:pPr>
    </w:lvl>
    <w:lvl w:ilvl="1">
      <w:start w:val="1"/>
      <w:numFmt w:val="decimal"/>
      <w:isLgl/>
      <w:lvlText w:val="%1.%2"/>
      <w:lvlJc w:val="left"/>
      <w:pPr>
        <w:ind w:left="795" w:hanging="4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20" w:hanging="1440"/>
      </w:pPr>
      <w:rPr>
        <w:rFonts w:hint="default"/>
      </w:rPr>
    </w:lvl>
  </w:abstractNum>
  <w:abstractNum w:abstractNumId="13">
    <w:nsid w:val="6EFA3837"/>
    <w:multiLevelType w:val="hybridMultilevel"/>
    <w:tmpl w:val="98544F5C"/>
    <w:lvl w:ilvl="0" w:tplc="040C000B">
      <w:start w:val="1"/>
      <w:numFmt w:val="bullet"/>
      <w:lvlText w:val=""/>
      <w:lvlJc w:val="left"/>
      <w:pPr>
        <w:ind w:left="1335" w:hanging="360"/>
      </w:pPr>
      <w:rPr>
        <w:rFonts w:ascii="Wingdings" w:hAnsi="Wingdings"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14">
    <w:nsid w:val="7B1A6029"/>
    <w:multiLevelType w:val="hybridMultilevel"/>
    <w:tmpl w:val="BA1A23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BCF0942"/>
    <w:multiLevelType w:val="hybridMultilevel"/>
    <w:tmpl w:val="D58868DA"/>
    <w:lvl w:ilvl="0" w:tplc="040C000F">
      <w:start w:val="1"/>
      <w:numFmt w:val="decimal"/>
      <w:lvlText w:val="%1."/>
      <w:lvlJc w:val="left"/>
      <w:pPr>
        <w:ind w:left="1350" w:hanging="360"/>
      </w:pPr>
    </w:lvl>
    <w:lvl w:ilvl="1" w:tplc="040C0019" w:tentative="1">
      <w:start w:val="1"/>
      <w:numFmt w:val="lowerLetter"/>
      <w:lvlText w:val="%2."/>
      <w:lvlJc w:val="left"/>
      <w:pPr>
        <w:ind w:left="2070" w:hanging="360"/>
      </w:pPr>
    </w:lvl>
    <w:lvl w:ilvl="2" w:tplc="040C001B" w:tentative="1">
      <w:start w:val="1"/>
      <w:numFmt w:val="lowerRoman"/>
      <w:lvlText w:val="%3."/>
      <w:lvlJc w:val="right"/>
      <w:pPr>
        <w:ind w:left="2790" w:hanging="180"/>
      </w:pPr>
    </w:lvl>
    <w:lvl w:ilvl="3" w:tplc="040C000F" w:tentative="1">
      <w:start w:val="1"/>
      <w:numFmt w:val="decimal"/>
      <w:lvlText w:val="%4."/>
      <w:lvlJc w:val="left"/>
      <w:pPr>
        <w:ind w:left="3510" w:hanging="360"/>
      </w:pPr>
    </w:lvl>
    <w:lvl w:ilvl="4" w:tplc="040C0019" w:tentative="1">
      <w:start w:val="1"/>
      <w:numFmt w:val="lowerLetter"/>
      <w:lvlText w:val="%5."/>
      <w:lvlJc w:val="left"/>
      <w:pPr>
        <w:ind w:left="4230" w:hanging="360"/>
      </w:pPr>
    </w:lvl>
    <w:lvl w:ilvl="5" w:tplc="040C001B" w:tentative="1">
      <w:start w:val="1"/>
      <w:numFmt w:val="lowerRoman"/>
      <w:lvlText w:val="%6."/>
      <w:lvlJc w:val="right"/>
      <w:pPr>
        <w:ind w:left="4950" w:hanging="180"/>
      </w:pPr>
    </w:lvl>
    <w:lvl w:ilvl="6" w:tplc="040C000F" w:tentative="1">
      <w:start w:val="1"/>
      <w:numFmt w:val="decimal"/>
      <w:lvlText w:val="%7."/>
      <w:lvlJc w:val="left"/>
      <w:pPr>
        <w:ind w:left="5670" w:hanging="360"/>
      </w:pPr>
    </w:lvl>
    <w:lvl w:ilvl="7" w:tplc="040C0019" w:tentative="1">
      <w:start w:val="1"/>
      <w:numFmt w:val="lowerLetter"/>
      <w:lvlText w:val="%8."/>
      <w:lvlJc w:val="left"/>
      <w:pPr>
        <w:ind w:left="6390" w:hanging="360"/>
      </w:pPr>
    </w:lvl>
    <w:lvl w:ilvl="8" w:tplc="040C001B" w:tentative="1">
      <w:start w:val="1"/>
      <w:numFmt w:val="lowerRoman"/>
      <w:lvlText w:val="%9."/>
      <w:lvlJc w:val="right"/>
      <w:pPr>
        <w:ind w:left="7110" w:hanging="180"/>
      </w:pPr>
    </w:lvl>
  </w:abstractNum>
  <w:num w:numId="1">
    <w:abstractNumId w:val="11"/>
  </w:num>
  <w:num w:numId="2">
    <w:abstractNumId w:val="2"/>
  </w:num>
  <w:num w:numId="3">
    <w:abstractNumId w:val="15"/>
  </w:num>
  <w:num w:numId="4">
    <w:abstractNumId w:val="0"/>
  </w:num>
  <w:num w:numId="5">
    <w:abstractNumId w:val="6"/>
    <w:lvlOverride w:ilvl="0"/>
    <w:lvlOverride w:ilvl="1">
      <w:startOverride w:val="1"/>
    </w:lvlOverride>
    <w:lvlOverride w:ilvl="2"/>
    <w:lvlOverride w:ilvl="3"/>
    <w:lvlOverride w:ilvl="4"/>
    <w:lvlOverride w:ilvl="5"/>
    <w:lvlOverride w:ilvl="6"/>
    <w:lvlOverride w:ilvl="7"/>
    <w:lvlOverride w:ilvl="8"/>
  </w:num>
  <w:num w:numId="6">
    <w:abstractNumId w:val="1"/>
  </w:num>
  <w:num w:numId="7">
    <w:abstractNumId w:val="9"/>
  </w:num>
  <w:num w:numId="8">
    <w:abstractNumId w:val="7"/>
  </w:num>
  <w:num w:numId="9">
    <w:abstractNumId w:val="4"/>
  </w:num>
  <w:num w:numId="10">
    <w:abstractNumId w:val="13"/>
  </w:num>
  <w:num w:numId="11">
    <w:abstractNumId w:val="8"/>
  </w:num>
  <w:num w:numId="12">
    <w:abstractNumId w:val="14"/>
  </w:num>
  <w:num w:numId="13">
    <w:abstractNumId w:val="3"/>
  </w:num>
  <w:num w:numId="14">
    <w:abstractNumId w:val="1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4B1"/>
    <w:rsid w:val="000B04B1"/>
    <w:rsid w:val="008B0D38"/>
    <w:rsid w:val="00BF1E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BC"/>
    <w:pPr>
      <w:spacing w:after="0" w:line="240" w:lineRule="auto"/>
    </w:pPr>
    <w:rPr>
      <w:rFonts w:ascii="Times New Roman" w:eastAsia="Times New Roman" w:hAnsi="Times New Roman" w:cs="Times New Roman"/>
      <w:sz w:val="24"/>
      <w:szCs w:val="24"/>
      <w:lang w:eastAsia="fr-FR"/>
    </w:rPr>
  </w:style>
  <w:style w:type="paragraph" w:styleId="Titre1">
    <w:name w:val="heading 1"/>
    <w:aliases w:val="CHAPITRE,ARTICLE,Titre 0,TITRE I,M-Titre 1,E1,Titre 24.1,I., ARTICLE  ,Titre 1 "/>
    <w:basedOn w:val="Normal"/>
    <w:next w:val="Normal"/>
    <w:link w:val="Titre1Car"/>
    <w:uiPriority w:val="9"/>
    <w:qFormat/>
    <w:rsid w:val="00BF1EBC"/>
    <w:pPr>
      <w:keepNext/>
      <w:outlineLvl w:val="0"/>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Car,ARTICLE Car,Titre 0 Car,TITRE I Car,M-Titre 1 Car,E1 Car,Titre 24.1 Car,I. Car, ARTICLE   Car,Titre 1  Car"/>
    <w:basedOn w:val="Policepardfaut"/>
    <w:link w:val="Titre1"/>
    <w:uiPriority w:val="9"/>
    <w:rsid w:val="00BF1EBC"/>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F1EBC"/>
    <w:pPr>
      <w:jc w:val="both"/>
    </w:pPr>
    <w:rPr>
      <w:szCs w:val="20"/>
    </w:rPr>
  </w:style>
  <w:style w:type="character" w:customStyle="1" w:styleId="CorpsdetexteCar">
    <w:name w:val="Corps de texte Car"/>
    <w:basedOn w:val="Policepardfaut"/>
    <w:link w:val="Corpsdetexte"/>
    <w:rsid w:val="00BF1EBC"/>
    <w:rPr>
      <w:rFonts w:ascii="Times New Roman" w:eastAsia="Times New Roman" w:hAnsi="Times New Roman" w:cs="Times New Roman"/>
      <w:sz w:val="24"/>
      <w:szCs w:val="20"/>
      <w:lang w:eastAsia="fr-FR"/>
    </w:rPr>
  </w:style>
  <w:style w:type="character" w:styleId="Numrodepage">
    <w:name w:val="page number"/>
    <w:basedOn w:val="Policepardfaut"/>
    <w:rsid w:val="00BF1EBC"/>
  </w:style>
  <w:style w:type="paragraph" w:styleId="Pieddepage">
    <w:name w:val="footer"/>
    <w:basedOn w:val="Normal"/>
    <w:link w:val="PieddepageCar"/>
    <w:uiPriority w:val="99"/>
    <w:rsid w:val="00BF1EBC"/>
    <w:pPr>
      <w:tabs>
        <w:tab w:val="center" w:pos="4536"/>
        <w:tab w:val="right" w:pos="9072"/>
      </w:tabs>
    </w:pPr>
    <w:rPr>
      <w:sz w:val="20"/>
      <w:szCs w:val="20"/>
    </w:rPr>
  </w:style>
  <w:style w:type="character" w:customStyle="1" w:styleId="PieddepageCar">
    <w:name w:val="Pied de page Car"/>
    <w:basedOn w:val="Policepardfaut"/>
    <w:link w:val="Pieddepage"/>
    <w:uiPriority w:val="99"/>
    <w:rsid w:val="00BF1EBC"/>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BF1EBC"/>
    <w:pPr>
      <w:autoSpaceDE w:val="0"/>
      <w:autoSpaceDN w:val="0"/>
      <w:adjustRightInd w:val="0"/>
      <w:ind w:firstLine="720"/>
      <w:jc w:val="both"/>
    </w:pPr>
    <w:rPr>
      <w:rFonts w:ascii="Tahoma" w:hAnsi="Tahoma" w:cs="Tahoma"/>
    </w:rPr>
  </w:style>
  <w:style w:type="character" w:customStyle="1" w:styleId="Retraitcorpsdetexte2Car">
    <w:name w:val="Retrait corps de texte 2 Car"/>
    <w:basedOn w:val="Policepardfaut"/>
    <w:link w:val="Retraitcorpsdetexte2"/>
    <w:rsid w:val="00BF1EBC"/>
    <w:rPr>
      <w:rFonts w:ascii="Tahoma" w:eastAsia="Times New Roman" w:hAnsi="Tahoma" w:cs="Tahoma"/>
      <w:sz w:val="24"/>
      <w:szCs w:val="24"/>
      <w:lang w:eastAsia="fr-FR"/>
    </w:rPr>
  </w:style>
  <w:style w:type="paragraph" w:styleId="Paragraphedeliste">
    <w:name w:val="List Paragraph"/>
    <w:aliases w:val="References,List Paragraph1,Bullets,List Paragraph (numbered (a)),Liste 1,3 partie,Titre1,Listenabsatz,Paragraphe de liste PBLH,Graph &amp; Table tite,Bullet Points,Liste Paragraf,Llista Nivell1,Lista de nivel 1,Paragraph,TITRE 2"/>
    <w:basedOn w:val="Normal"/>
    <w:uiPriority w:val="34"/>
    <w:qFormat/>
    <w:rsid w:val="00BF1EBC"/>
    <w:pPr>
      <w:ind w:left="708"/>
    </w:pPr>
  </w:style>
  <w:style w:type="table" w:customStyle="1" w:styleId="Grilledutableau1">
    <w:name w:val="Grille du tableau1"/>
    <w:basedOn w:val="TableauNormal"/>
    <w:next w:val="Grilledutableau"/>
    <w:uiPriority w:val="59"/>
    <w:rsid w:val="00BF1EBC"/>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E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119">
    <w:name w:val="CM119"/>
    <w:basedOn w:val="Default"/>
    <w:next w:val="Default"/>
    <w:rsid w:val="00BF1EBC"/>
    <w:pPr>
      <w:spacing w:after="665"/>
    </w:pPr>
    <w:rPr>
      <w:color w:val="auto"/>
    </w:rPr>
  </w:style>
  <w:style w:type="paragraph" w:customStyle="1" w:styleId="CM2">
    <w:name w:val="CM2"/>
    <w:basedOn w:val="Default"/>
    <w:next w:val="Default"/>
    <w:uiPriority w:val="99"/>
    <w:rsid w:val="00BF1EBC"/>
    <w:pPr>
      <w:spacing w:line="263" w:lineRule="atLeast"/>
    </w:pPr>
    <w:rPr>
      <w:color w:val="auto"/>
    </w:rPr>
  </w:style>
  <w:style w:type="table" w:styleId="Grilledutableau">
    <w:name w:val="Table Grid"/>
    <w:basedOn w:val="TableauNormal"/>
    <w:uiPriority w:val="59"/>
    <w:rsid w:val="00BF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BC"/>
    <w:pPr>
      <w:spacing w:after="0" w:line="240" w:lineRule="auto"/>
    </w:pPr>
    <w:rPr>
      <w:rFonts w:ascii="Times New Roman" w:eastAsia="Times New Roman" w:hAnsi="Times New Roman" w:cs="Times New Roman"/>
      <w:sz w:val="24"/>
      <w:szCs w:val="24"/>
      <w:lang w:eastAsia="fr-FR"/>
    </w:rPr>
  </w:style>
  <w:style w:type="paragraph" w:styleId="Titre1">
    <w:name w:val="heading 1"/>
    <w:aliases w:val="CHAPITRE,ARTICLE,Titre 0,TITRE I,M-Titre 1,E1,Titre 24.1,I., ARTICLE  ,Titre 1 "/>
    <w:basedOn w:val="Normal"/>
    <w:next w:val="Normal"/>
    <w:link w:val="Titre1Car"/>
    <w:uiPriority w:val="9"/>
    <w:qFormat/>
    <w:rsid w:val="00BF1EBC"/>
    <w:pPr>
      <w:keepNext/>
      <w:outlineLvl w:val="0"/>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Car,ARTICLE Car,Titre 0 Car,TITRE I Car,M-Titre 1 Car,E1 Car,Titre 24.1 Car,I. Car, ARTICLE   Car,Titre 1  Car"/>
    <w:basedOn w:val="Policepardfaut"/>
    <w:link w:val="Titre1"/>
    <w:uiPriority w:val="9"/>
    <w:rsid w:val="00BF1EBC"/>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F1EBC"/>
    <w:pPr>
      <w:jc w:val="both"/>
    </w:pPr>
    <w:rPr>
      <w:szCs w:val="20"/>
    </w:rPr>
  </w:style>
  <w:style w:type="character" w:customStyle="1" w:styleId="CorpsdetexteCar">
    <w:name w:val="Corps de texte Car"/>
    <w:basedOn w:val="Policepardfaut"/>
    <w:link w:val="Corpsdetexte"/>
    <w:rsid w:val="00BF1EBC"/>
    <w:rPr>
      <w:rFonts w:ascii="Times New Roman" w:eastAsia="Times New Roman" w:hAnsi="Times New Roman" w:cs="Times New Roman"/>
      <w:sz w:val="24"/>
      <w:szCs w:val="20"/>
      <w:lang w:eastAsia="fr-FR"/>
    </w:rPr>
  </w:style>
  <w:style w:type="character" w:styleId="Numrodepage">
    <w:name w:val="page number"/>
    <w:basedOn w:val="Policepardfaut"/>
    <w:rsid w:val="00BF1EBC"/>
  </w:style>
  <w:style w:type="paragraph" w:styleId="Pieddepage">
    <w:name w:val="footer"/>
    <w:basedOn w:val="Normal"/>
    <w:link w:val="PieddepageCar"/>
    <w:uiPriority w:val="99"/>
    <w:rsid w:val="00BF1EBC"/>
    <w:pPr>
      <w:tabs>
        <w:tab w:val="center" w:pos="4536"/>
        <w:tab w:val="right" w:pos="9072"/>
      </w:tabs>
    </w:pPr>
    <w:rPr>
      <w:sz w:val="20"/>
      <w:szCs w:val="20"/>
    </w:rPr>
  </w:style>
  <w:style w:type="character" w:customStyle="1" w:styleId="PieddepageCar">
    <w:name w:val="Pied de page Car"/>
    <w:basedOn w:val="Policepardfaut"/>
    <w:link w:val="Pieddepage"/>
    <w:uiPriority w:val="99"/>
    <w:rsid w:val="00BF1EBC"/>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BF1EBC"/>
    <w:pPr>
      <w:autoSpaceDE w:val="0"/>
      <w:autoSpaceDN w:val="0"/>
      <w:adjustRightInd w:val="0"/>
      <w:ind w:firstLine="720"/>
      <w:jc w:val="both"/>
    </w:pPr>
    <w:rPr>
      <w:rFonts w:ascii="Tahoma" w:hAnsi="Tahoma" w:cs="Tahoma"/>
    </w:rPr>
  </w:style>
  <w:style w:type="character" w:customStyle="1" w:styleId="Retraitcorpsdetexte2Car">
    <w:name w:val="Retrait corps de texte 2 Car"/>
    <w:basedOn w:val="Policepardfaut"/>
    <w:link w:val="Retraitcorpsdetexte2"/>
    <w:rsid w:val="00BF1EBC"/>
    <w:rPr>
      <w:rFonts w:ascii="Tahoma" w:eastAsia="Times New Roman" w:hAnsi="Tahoma" w:cs="Tahoma"/>
      <w:sz w:val="24"/>
      <w:szCs w:val="24"/>
      <w:lang w:eastAsia="fr-FR"/>
    </w:rPr>
  </w:style>
  <w:style w:type="paragraph" w:styleId="Paragraphedeliste">
    <w:name w:val="List Paragraph"/>
    <w:aliases w:val="References,List Paragraph1,Bullets,List Paragraph (numbered (a)),Liste 1,3 partie,Titre1,Listenabsatz,Paragraphe de liste PBLH,Graph &amp; Table tite,Bullet Points,Liste Paragraf,Llista Nivell1,Lista de nivel 1,Paragraph,TITRE 2"/>
    <w:basedOn w:val="Normal"/>
    <w:uiPriority w:val="34"/>
    <w:qFormat/>
    <w:rsid w:val="00BF1EBC"/>
    <w:pPr>
      <w:ind w:left="708"/>
    </w:pPr>
  </w:style>
  <w:style w:type="table" w:customStyle="1" w:styleId="Grilledutableau1">
    <w:name w:val="Grille du tableau1"/>
    <w:basedOn w:val="TableauNormal"/>
    <w:next w:val="Grilledutableau"/>
    <w:uiPriority w:val="59"/>
    <w:rsid w:val="00BF1EBC"/>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E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119">
    <w:name w:val="CM119"/>
    <w:basedOn w:val="Default"/>
    <w:next w:val="Default"/>
    <w:rsid w:val="00BF1EBC"/>
    <w:pPr>
      <w:spacing w:after="665"/>
    </w:pPr>
    <w:rPr>
      <w:color w:val="auto"/>
    </w:rPr>
  </w:style>
  <w:style w:type="paragraph" w:customStyle="1" w:styleId="CM2">
    <w:name w:val="CM2"/>
    <w:basedOn w:val="Default"/>
    <w:next w:val="Default"/>
    <w:uiPriority w:val="99"/>
    <w:rsid w:val="00BF1EBC"/>
    <w:pPr>
      <w:spacing w:line="263" w:lineRule="atLeast"/>
    </w:pPr>
    <w:rPr>
      <w:color w:val="auto"/>
    </w:rPr>
  </w:style>
  <w:style w:type="table" w:styleId="Grilledutableau">
    <w:name w:val="Table Grid"/>
    <w:basedOn w:val="TableauNormal"/>
    <w:uiPriority w:val="59"/>
    <w:rsid w:val="00BF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2832</Words>
  <Characters>15579</Characters>
  <Application>Microsoft Office Word</Application>
  <DocSecurity>0</DocSecurity>
  <Lines>129</Lines>
  <Paragraphs>36</Paragraphs>
  <ScaleCrop>false</ScaleCrop>
  <Company/>
  <LinksUpToDate>false</LinksUpToDate>
  <CharactersWithSpaces>18375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2023-07-04T13:00:00Z</dcterms:created>
  <dcterms:modified xsi:type="dcterms:W3CDTF">2023-07-04T13:12:00Z</dcterms:modified>
</cp:coreProperties>
</file>